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3" w:rsidRDefault="00470EF3" w:rsidP="001F7457">
      <w:pPr>
        <w:pStyle w:val="intituldelarrt"/>
        <w:rPr>
          <w:i/>
          <w:iCs/>
        </w:rPr>
      </w:pPr>
    </w:p>
    <w:p w:rsidR="00470EF3" w:rsidRPr="00470EF3" w:rsidRDefault="00470EF3" w:rsidP="00470EF3">
      <w:pPr>
        <w:pStyle w:val="intituldelarrt"/>
        <w:jc w:val="left"/>
      </w:pPr>
    </w:p>
    <w:p w:rsidR="00470EF3" w:rsidRPr="00D942BB" w:rsidRDefault="00470EF3" w:rsidP="00470EF3">
      <w:pPr>
        <w:pStyle w:val="intituldelarrt"/>
        <w:jc w:val="left"/>
        <w:rPr>
          <w:rFonts w:ascii="Times New Roman" w:hAnsi="Times New Roman" w:cs="Times New Roman"/>
          <w:sz w:val="24"/>
        </w:rPr>
      </w:pPr>
      <w:r w:rsidRPr="00D942BB">
        <w:rPr>
          <w:rFonts w:ascii="Times New Roman" w:hAnsi="Times New Roman" w:cs="Times New Roman"/>
          <w:sz w:val="24"/>
        </w:rPr>
        <w:t>Timbre ou logo de la Collectivité</w:t>
      </w:r>
    </w:p>
    <w:p w:rsidR="00470EF3" w:rsidRPr="00D942BB" w:rsidRDefault="00470EF3" w:rsidP="001F7457">
      <w:pPr>
        <w:pStyle w:val="intituldelarrt"/>
        <w:rPr>
          <w:rFonts w:ascii="Times New Roman" w:hAnsi="Times New Roman" w:cs="Times New Roman"/>
          <w:i/>
          <w:iCs/>
          <w:color w:val="FF00FF"/>
          <w:sz w:val="24"/>
        </w:rPr>
      </w:pPr>
    </w:p>
    <w:p w:rsidR="00726DAD" w:rsidRPr="00D942BB" w:rsidRDefault="00726DAD" w:rsidP="001F7457">
      <w:pPr>
        <w:pStyle w:val="intituldelarrt"/>
        <w:rPr>
          <w:rFonts w:ascii="Times New Roman" w:hAnsi="Times New Roman" w:cs="Times New Roman"/>
          <w:i/>
          <w:iCs/>
          <w:color w:val="FF00FF"/>
          <w:sz w:val="24"/>
        </w:rPr>
      </w:pPr>
      <w:r w:rsidRPr="00D942BB">
        <w:rPr>
          <w:rFonts w:ascii="Times New Roman" w:hAnsi="Times New Roman" w:cs="Times New Roman"/>
          <w:i/>
          <w:iCs/>
          <w:color w:val="FF00FF"/>
          <w:sz w:val="24"/>
        </w:rPr>
        <w:t>(Fonctionnaires d’État)</w:t>
      </w:r>
    </w:p>
    <w:p w:rsidR="00470EF3" w:rsidRPr="00D942BB" w:rsidRDefault="00470EF3" w:rsidP="001F7457">
      <w:pPr>
        <w:pStyle w:val="intituldelarrt"/>
        <w:rPr>
          <w:rFonts w:ascii="Times New Roman" w:hAnsi="Times New Roman" w:cs="Times New Roman"/>
          <w:i/>
          <w:iCs/>
          <w:color w:val="FF00FF"/>
          <w:sz w:val="24"/>
        </w:rPr>
      </w:pPr>
    </w:p>
    <w:p w:rsidR="00726DAD" w:rsidRPr="00D942BB" w:rsidRDefault="00726DAD" w:rsidP="001F7457">
      <w:pPr>
        <w:pStyle w:val="intituldelarrt"/>
        <w:rPr>
          <w:rFonts w:ascii="Times New Roman" w:hAnsi="Times New Roman" w:cs="Times New Roman"/>
          <w:sz w:val="24"/>
        </w:rPr>
      </w:pPr>
      <w:r w:rsidRPr="00D942BB">
        <w:rPr>
          <w:rFonts w:ascii="Times New Roman" w:hAnsi="Times New Roman" w:cs="Times New Roman"/>
          <w:sz w:val="24"/>
        </w:rPr>
        <w:t>ARRÊTÉ</w:t>
      </w:r>
    </w:p>
    <w:p w:rsidR="00726DAD" w:rsidRPr="00D942BB" w:rsidRDefault="00726DAD" w:rsidP="001F7457">
      <w:pPr>
        <w:pStyle w:val="intituldelarrt"/>
        <w:rPr>
          <w:rFonts w:ascii="Times New Roman" w:hAnsi="Times New Roman" w:cs="Times New Roman"/>
          <w:sz w:val="24"/>
        </w:rPr>
      </w:pPr>
      <w:r w:rsidRPr="00D942BB">
        <w:rPr>
          <w:rFonts w:ascii="Times New Roman" w:hAnsi="Times New Roman" w:cs="Times New Roman"/>
          <w:sz w:val="24"/>
        </w:rPr>
        <w:t>DE NOMINATION D'UN TITULAIRE D’UNE AUTRE ADMINISTRATION</w:t>
      </w:r>
    </w:p>
    <w:p w:rsidR="00726DAD" w:rsidRPr="00D942BB" w:rsidRDefault="00726DAD" w:rsidP="001F7457">
      <w:pPr>
        <w:pStyle w:val="intituldelarrt"/>
        <w:rPr>
          <w:rFonts w:ascii="Times New Roman" w:hAnsi="Times New Roman" w:cs="Times New Roman"/>
          <w:sz w:val="24"/>
        </w:rPr>
      </w:pPr>
      <w:r w:rsidRPr="00D942BB">
        <w:rPr>
          <w:rFonts w:ascii="Times New Roman" w:hAnsi="Times New Roman" w:cs="Times New Roman"/>
          <w:sz w:val="24"/>
        </w:rPr>
        <w:t>PLACÉ EN POSITION DE DÉTACHEMENT</w:t>
      </w:r>
    </w:p>
    <w:p w:rsidR="00726DAD" w:rsidRPr="00D942BB" w:rsidRDefault="00726DAD" w:rsidP="001F7457">
      <w:pPr>
        <w:pStyle w:val="intituldelarrt"/>
        <w:rPr>
          <w:rFonts w:ascii="Times New Roman" w:hAnsi="Times New Roman" w:cs="Times New Roman"/>
          <w:i/>
          <w:iCs/>
          <w:sz w:val="24"/>
        </w:rPr>
      </w:pPr>
      <w:r w:rsidRPr="00D942BB">
        <w:rPr>
          <w:rFonts w:ascii="Times New Roman" w:hAnsi="Times New Roman" w:cs="Times New Roman"/>
          <w:sz w:val="24"/>
        </w:rPr>
        <w:t xml:space="preserve">POUR EFFECTUER UN STAGE </w:t>
      </w:r>
      <w:r w:rsidRPr="00D942BB">
        <w:rPr>
          <w:rFonts w:ascii="Times New Roman" w:hAnsi="Times New Roman" w:cs="Times New Roman"/>
          <w:i/>
          <w:iCs/>
          <w:sz w:val="24"/>
        </w:rPr>
        <w:t>(concours)</w:t>
      </w:r>
    </w:p>
    <w:p w:rsidR="00726DAD" w:rsidRPr="00D942BB" w:rsidRDefault="00726DAD" w:rsidP="00FC47C1">
      <w:pPr>
        <w:pStyle w:val="intituldelarrt"/>
        <w:jc w:val="right"/>
        <w:rPr>
          <w:rFonts w:ascii="Times New Roman" w:hAnsi="Times New Roman" w:cs="Times New Roman"/>
          <w:b w:val="0"/>
          <w:bCs w:val="0"/>
          <w:sz w:val="24"/>
        </w:rPr>
      </w:pPr>
    </w:p>
    <w:p w:rsidR="00726DAD" w:rsidRPr="00D942BB" w:rsidRDefault="00726DAD" w:rsidP="001F7457">
      <w:pPr>
        <w:pStyle w:val="intituldelarrt"/>
        <w:rPr>
          <w:rFonts w:ascii="Times New Roman" w:hAnsi="Times New Roman" w:cs="Times New Roman"/>
          <w:b w:val="0"/>
          <w:bCs w:val="0"/>
          <w:sz w:val="24"/>
        </w:rPr>
      </w:pPr>
      <w:r w:rsidRPr="00D942BB">
        <w:rPr>
          <w:rFonts w:ascii="Times New Roman" w:hAnsi="Times New Roman" w:cs="Times New Roman"/>
          <w:b w:val="0"/>
          <w:bCs w:val="0"/>
          <w:sz w:val="24"/>
        </w:rPr>
        <w:t>M .........................................................................</w:t>
      </w:r>
    </w:p>
    <w:p w:rsidR="00726DAD" w:rsidRPr="00D942BB" w:rsidRDefault="00726DAD" w:rsidP="001F7457">
      <w:pPr>
        <w:pStyle w:val="intituldelarrt"/>
        <w:rPr>
          <w:rFonts w:ascii="Times New Roman" w:hAnsi="Times New Roman" w:cs="Times New Roman"/>
          <w:b w:val="0"/>
          <w:bCs w:val="0"/>
          <w:sz w:val="24"/>
        </w:rPr>
      </w:pPr>
      <w:r w:rsidRPr="00D942BB">
        <w:rPr>
          <w:rFonts w:ascii="Times New Roman" w:hAnsi="Times New Roman" w:cs="Times New Roman"/>
          <w:b w:val="0"/>
          <w:bCs w:val="0"/>
          <w:sz w:val="24"/>
        </w:rPr>
        <w:t>GRADE ..........................................…....STAGIAIRE</w:t>
      </w:r>
    </w:p>
    <w:p w:rsidR="00470EF3" w:rsidRPr="00D942BB" w:rsidRDefault="00470EF3" w:rsidP="001F7457">
      <w:pPr>
        <w:pStyle w:val="intituldelarrt"/>
        <w:rPr>
          <w:rFonts w:ascii="Times New Roman" w:hAnsi="Times New Roman" w:cs="Times New Roman"/>
          <w:b w:val="0"/>
          <w:bCs w:val="0"/>
          <w:sz w:val="24"/>
        </w:rPr>
      </w:pPr>
    </w:p>
    <w:p w:rsidR="00726DAD" w:rsidRPr="00D942BB" w:rsidRDefault="00726DAD">
      <w:pPr>
        <w:jc w:val="both"/>
        <w:rPr>
          <w:color w:val="000000"/>
          <w:sz w:val="22"/>
        </w:rPr>
      </w:pP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Le Maire </w:t>
      </w:r>
      <w:r w:rsidRPr="00D942BB">
        <w:rPr>
          <w:rFonts w:ascii="Times New Roman" w:hAnsi="Times New Roman" w:cs="Times New Roman"/>
          <w:i/>
          <w:iCs/>
          <w:sz w:val="22"/>
        </w:rPr>
        <w:t xml:space="preserve">(ou le Président) </w:t>
      </w:r>
      <w:r w:rsidRPr="00D942BB">
        <w:rPr>
          <w:rFonts w:ascii="Times New Roman" w:hAnsi="Times New Roman" w:cs="Times New Roman"/>
          <w:sz w:val="22"/>
        </w:rPr>
        <w:t>de ......................................................................................,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Vu </w:t>
      </w:r>
      <w:r w:rsidR="00D942BB">
        <w:rPr>
          <w:rFonts w:ascii="Times New Roman" w:hAnsi="Times New Roman" w:cs="Times New Roman"/>
          <w:sz w:val="22"/>
        </w:rPr>
        <w:t>le code général des collectivités t</w:t>
      </w:r>
      <w:r w:rsidR="00470EF3" w:rsidRPr="00D942BB">
        <w:rPr>
          <w:rFonts w:ascii="Times New Roman" w:hAnsi="Times New Roman" w:cs="Times New Roman"/>
          <w:sz w:val="22"/>
        </w:rPr>
        <w:t>erritoriales,</w:t>
      </w:r>
    </w:p>
    <w:p w:rsidR="00726DAD" w:rsidRPr="00D942BB" w:rsidRDefault="00726DAD" w:rsidP="00D942BB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Vu </w:t>
      </w:r>
      <w:r w:rsidR="00D942BB" w:rsidRPr="00D942BB">
        <w:rPr>
          <w:rFonts w:ascii="Times New Roman" w:hAnsi="Times New Roman" w:cs="Times New Roman"/>
          <w:sz w:val="22"/>
        </w:rPr>
        <w:t>le code général de la fonction publique,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Vu le décret n° 86-68 du 13 janvier 1986, relatif aux positions des fonctionnaires territoriaux,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Vu le décret n° .............. </w:t>
      </w:r>
      <w:proofErr w:type="gramStart"/>
      <w:r w:rsidRPr="00D942BB">
        <w:rPr>
          <w:rFonts w:ascii="Times New Roman" w:hAnsi="Times New Roman" w:cs="Times New Roman"/>
          <w:sz w:val="22"/>
        </w:rPr>
        <w:t>du</w:t>
      </w:r>
      <w:proofErr w:type="gramEnd"/>
      <w:r w:rsidRPr="00D942BB">
        <w:rPr>
          <w:rFonts w:ascii="Times New Roman" w:hAnsi="Times New Roman" w:cs="Times New Roman"/>
          <w:sz w:val="22"/>
        </w:rPr>
        <w:t xml:space="preserve"> ........................., portant statut particulier du cadre d’emplois de .........................................................................................,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Vu le décret n° 92-1194 du 4 novembre 1992 fixant les dispositions communes applicables aux fonctionnaires stagiaires de la Fonction Publique Territoriale,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Vu la délibération en date du ............................., créant un emploi de ......................................................,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b/>
          <w:bCs/>
          <w:color w:val="FF00FF"/>
          <w:sz w:val="22"/>
        </w:rPr>
      </w:pPr>
      <w:r w:rsidRPr="00D942BB">
        <w:rPr>
          <w:rFonts w:ascii="Times New Roman" w:hAnsi="Times New Roman" w:cs="Times New Roman"/>
          <w:b/>
          <w:bCs/>
          <w:color w:val="FF00FF"/>
          <w:sz w:val="22"/>
        </w:rPr>
        <w:t>OU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Vu le tableau des effectifs budgétaires,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Vu la déclaration de vacance d’emploi effectuée auprès du Centre de Gestion,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Vu l’accord de ..................................., </w:t>
      </w:r>
      <w:r w:rsidRPr="00D942BB">
        <w:rPr>
          <w:rFonts w:ascii="Times New Roman" w:hAnsi="Times New Roman" w:cs="Times New Roman"/>
          <w:i/>
          <w:iCs/>
          <w:color w:val="FF00FF"/>
          <w:sz w:val="22"/>
        </w:rPr>
        <w:t>(autorité de l’administration d’origine)</w:t>
      </w:r>
      <w:r w:rsidRPr="00D942BB">
        <w:rPr>
          <w:rFonts w:ascii="Times New Roman" w:hAnsi="Times New Roman" w:cs="Times New Roman"/>
          <w:color w:val="FF00FF"/>
          <w:sz w:val="22"/>
        </w:rPr>
        <w:t xml:space="preserve">, </w:t>
      </w:r>
      <w:r w:rsidRPr="00D942BB">
        <w:rPr>
          <w:rFonts w:ascii="Times New Roman" w:hAnsi="Times New Roman" w:cs="Times New Roman"/>
          <w:sz w:val="22"/>
        </w:rPr>
        <w:t xml:space="preserve">acceptant le détachement de M ............................................ </w:t>
      </w:r>
      <w:proofErr w:type="gramStart"/>
      <w:r w:rsidRPr="00D942BB">
        <w:rPr>
          <w:rFonts w:ascii="Times New Roman" w:hAnsi="Times New Roman" w:cs="Times New Roman"/>
          <w:sz w:val="22"/>
        </w:rPr>
        <w:t>pour</w:t>
      </w:r>
      <w:proofErr w:type="gramEnd"/>
      <w:r w:rsidRPr="00D942BB">
        <w:rPr>
          <w:rFonts w:ascii="Times New Roman" w:hAnsi="Times New Roman" w:cs="Times New Roman"/>
          <w:sz w:val="22"/>
        </w:rPr>
        <w:t xml:space="preserve"> une durée de........................ à compter du.......,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Vu l'arrêté en date du ....................., classant M ...................................................................................., </w:t>
      </w:r>
      <w:r w:rsidRPr="00D942BB">
        <w:rPr>
          <w:rFonts w:ascii="Times New Roman" w:hAnsi="Times New Roman" w:cs="Times New Roman"/>
          <w:i/>
          <w:iCs/>
          <w:sz w:val="22"/>
        </w:rPr>
        <w:t>(grade) .</w:t>
      </w:r>
      <w:r w:rsidRPr="00D942BB">
        <w:rPr>
          <w:rFonts w:ascii="Times New Roman" w:hAnsi="Times New Roman" w:cs="Times New Roman"/>
          <w:sz w:val="22"/>
        </w:rPr>
        <w:t xml:space="preserve">....................................................... </w:t>
      </w:r>
      <w:proofErr w:type="gramStart"/>
      <w:r w:rsidRPr="00D942BB">
        <w:rPr>
          <w:rFonts w:ascii="Times New Roman" w:hAnsi="Times New Roman" w:cs="Times New Roman"/>
          <w:sz w:val="22"/>
        </w:rPr>
        <w:t>au</w:t>
      </w:r>
      <w:proofErr w:type="gramEnd"/>
      <w:r w:rsidRPr="00D942BB">
        <w:rPr>
          <w:rFonts w:ascii="Times New Roman" w:hAnsi="Times New Roman" w:cs="Times New Roman"/>
          <w:sz w:val="22"/>
        </w:rPr>
        <w:t xml:space="preserve"> ....... </w:t>
      </w:r>
      <w:r w:rsidRPr="00D942BB">
        <w:rPr>
          <w:rFonts w:ascii="Times New Roman" w:hAnsi="Times New Roman" w:cs="Times New Roman"/>
          <w:i/>
          <w:iCs/>
          <w:sz w:val="22"/>
        </w:rPr>
        <w:t>(</w:t>
      </w:r>
      <w:proofErr w:type="gramStart"/>
      <w:r w:rsidRPr="00D942BB">
        <w:rPr>
          <w:rFonts w:ascii="Times New Roman" w:hAnsi="Times New Roman" w:cs="Times New Roman"/>
          <w:i/>
          <w:iCs/>
          <w:sz w:val="22"/>
        </w:rPr>
        <w:t>échelon</w:t>
      </w:r>
      <w:proofErr w:type="gramEnd"/>
      <w:r w:rsidRPr="00D942BB">
        <w:rPr>
          <w:rFonts w:ascii="Times New Roman" w:hAnsi="Times New Roman" w:cs="Times New Roman"/>
          <w:i/>
          <w:iCs/>
          <w:sz w:val="22"/>
        </w:rPr>
        <w:t>),</w:t>
      </w:r>
      <w:r w:rsidRPr="00D942BB">
        <w:rPr>
          <w:rFonts w:ascii="Times New Roman" w:hAnsi="Times New Roman" w:cs="Times New Roman"/>
          <w:sz w:val="22"/>
        </w:rPr>
        <w:t xml:space="preserve"> Indice Brut .........., Indice Majoré ............., avec une ancienneté au ....................................,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Considérant que M ...................... a satisfait aux conditions de recrutement fixées par le décret susvisé,</w:t>
      </w:r>
    </w:p>
    <w:p w:rsidR="00726DAD" w:rsidRPr="00D942BB" w:rsidRDefault="00726DAD">
      <w:pPr>
        <w:pStyle w:val="VuConsidrant"/>
        <w:rPr>
          <w:rFonts w:ascii="Times New Roman" w:hAnsi="Times New Roman" w:cs="Times New Roman"/>
          <w:i/>
          <w:iCs/>
          <w:sz w:val="22"/>
        </w:rPr>
      </w:pPr>
      <w:r w:rsidRPr="00D942BB">
        <w:rPr>
          <w:rFonts w:ascii="Times New Roman" w:hAnsi="Times New Roman" w:cs="Times New Roman"/>
          <w:sz w:val="22"/>
        </w:rPr>
        <w:t>Considérant que M ....................................... est inscrit</w:t>
      </w:r>
      <w:r w:rsidRPr="00D942BB">
        <w:rPr>
          <w:rFonts w:ascii="Times New Roman" w:hAnsi="Times New Roman" w:cs="Times New Roman"/>
          <w:i/>
          <w:iCs/>
          <w:sz w:val="22"/>
        </w:rPr>
        <w:t>(e)</w:t>
      </w:r>
      <w:r w:rsidRPr="00D942BB">
        <w:rPr>
          <w:rFonts w:ascii="Times New Roman" w:hAnsi="Times New Roman" w:cs="Times New Roman"/>
          <w:sz w:val="22"/>
        </w:rPr>
        <w:t xml:space="preserve"> sur la liste d’aptitude au grade de ................................................. en date du ....................... </w:t>
      </w:r>
      <w:proofErr w:type="gramStart"/>
      <w:r w:rsidRPr="00D942BB">
        <w:rPr>
          <w:rFonts w:ascii="Times New Roman" w:hAnsi="Times New Roman" w:cs="Times New Roman"/>
          <w:sz w:val="22"/>
        </w:rPr>
        <w:t>établie</w:t>
      </w:r>
      <w:proofErr w:type="gramEnd"/>
      <w:r w:rsidRPr="00D942BB">
        <w:rPr>
          <w:rFonts w:ascii="Times New Roman" w:hAnsi="Times New Roman" w:cs="Times New Roman"/>
          <w:sz w:val="22"/>
        </w:rPr>
        <w:t xml:space="preserve"> par le Centre de Gestion ou le CNFPT</w:t>
      </w:r>
      <w:r w:rsidR="00D942BB">
        <w:rPr>
          <w:rFonts w:ascii="Times New Roman" w:hAnsi="Times New Roman" w:cs="Times New Roman"/>
          <w:sz w:val="22"/>
        </w:rPr>
        <w:t>,</w:t>
      </w:r>
    </w:p>
    <w:p w:rsidR="00726DAD" w:rsidRPr="00D942BB" w:rsidRDefault="00726DAD">
      <w:pPr>
        <w:pStyle w:val="arrte"/>
        <w:rPr>
          <w:rFonts w:ascii="Times New Roman" w:hAnsi="Times New Roman" w:cs="Times New Roman"/>
          <w:szCs w:val="20"/>
        </w:rPr>
      </w:pPr>
      <w:r w:rsidRPr="00D942BB">
        <w:rPr>
          <w:rFonts w:ascii="Times New Roman" w:hAnsi="Times New Roman" w:cs="Times New Roman"/>
          <w:szCs w:val="20"/>
        </w:rPr>
        <w:t>ARR</w:t>
      </w:r>
      <w:r w:rsidR="00470EF3" w:rsidRPr="00D942BB">
        <w:rPr>
          <w:rFonts w:ascii="Times New Roman" w:hAnsi="Times New Roman" w:cs="Times New Roman"/>
          <w:szCs w:val="20"/>
        </w:rPr>
        <w:t>Ê</w:t>
      </w:r>
      <w:r w:rsidRPr="00D942BB">
        <w:rPr>
          <w:rFonts w:ascii="Times New Roman" w:hAnsi="Times New Roman" w:cs="Times New Roman"/>
          <w:szCs w:val="20"/>
        </w:rPr>
        <w:t>TE</w:t>
      </w:r>
    </w:p>
    <w:p w:rsidR="00726DAD" w:rsidRPr="00D942BB" w:rsidRDefault="00726DAD">
      <w:pPr>
        <w:pStyle w:val="articlen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ARTICLE 1 :</w:t>
      </w:r>
    </w:p>
    <w:p w:rsidR="00CB0544" w:rsidRPr="00D942BB" w:rsidRDefault="00726DAD" w:rsidP="00D942BB">
      <w:pPr>
        <w:pStyle w:val="articlecontenu"/>
        <w:ind w:firstLine="0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M .........……………......... né</w:t>
      </w:r>
      <w:r w:rsidRPr="00D942BB">
        <w:rPr>
          <w:rFonts w:ascii="Times New Roman" w:hAnsi="Times New Roman" w:cs="Times New Roman"/>
          <w:i/>
          <w:iCs/>
          <w:sz w:val="22"/>
        </w:rPr>
        <w:t xml:space="preserve">(e) (nom de jeune fille) </w:t>
      </w:r>
      <w:r w:rsidRPr="00D942BB">
        <w:rPr>
          <w:rFonts w:ascii="Times New Roman" w:hAnsi="Times New Roman" w:cs="Times New Roman"/>
          <w:sz w:val="22"/>
        </w:rPr>
        <w:t>............................……………..........le ....</w:t>
      </w:r>
      <w:r w:rsidR="00CB0544" w:rsidRPr="00D942BB">
        <w:rPr>
          <w:rFonts w:ascii="Times New Roman" w:hAnsi="Times New Roman" w:cs="Times New Roman"/>
          <w:sz w:val="22"/>
        </w:rPr>
        <w:t xml:space="preserve"> </w:t>
      </w:r>
      <w:r w:rsidRPr="00D942BB">
        <w:rPr>
          <w:rFonts w:ascii="Times New Roman" w:hAnsi="Times New Roman" w:cs="Times New Roman"/>
          <w:sz w:val="22"/>
        </w:rPr>
        <w:t>……….............. est nommé</w:t>
      </w:r>
      <w:r w:rsidRPr="00D942BB">
        <w:rPr>
          <w:rFonts w:ascii="Times New Roman" w:hAnsi="Times New Roman" w:cs="Times New Roman"/>
          <w:i/>
          <w:iCs/>
          <w:sz w:val="22"/>
        </w:rPr>
        <w:t>(e)</w:t>
      </w:r>
      <w:r w:rsidRPr="00D942BB">
        <w:rPr>
          <w:rFonts w:ascii="Times New Roman" w:hAnsi="Times New Roman" w:cs="Times New Roman"/>
          <w:sz w:val="22"/>
        </w:rPr>
        <w:t xml:space="preserve"> par voie de détachement pour effectuer un stage dans le grade de ....................................... à compter du </w:t>
      </w:r>
      <w:proofErr w:type="gramStart"/>
      <w:r w:rsidRPr="00D942BB">
        <w:rPr>
          <w:rFonts w:ascii="Times New Roman" w:hAnsi="Times New Roman" w:cs="Times New Roman"/>
          <w:sz w:val="22"/>
        </w:rPr>
        <w:t>.….............</w:t>
      </w:r>
      <w:proofErr w:type="gramEnd"/>
      <w:r w:rsidRPr="00D942BB">
        <w:rPr>
          <w:rFonts w:ascii="Times New Roman" w:hAnsi="Times New Roman" w:cs="Times New Roman"/>
          <w:sz w:val="22"/>
        </w:rPr>
        <w:t xml:space="preserve"> pour une durée de .......………..................,</w:t>
      </w:r>
    </w:p>
    <w:p w:rsidR="00470EF3" w:rsidRPr="00D942BB" w:rsidRDefault="00470EF3">
      <w:pPr>
        <w:pStyle w:val="articlecontenu"/>
        <w:rPr>
          <w:rFonts w:ascii="Times New Roman" w:hAnsi="Times New Roman" w:cs="Times New Roman"/>
          <w:sz w:val="22"/>
        </w:rPr>
      </w:pPr>
    </w:p>
    <w:p w:rsidR="00726DAD" w:rsidRPr="00D942BB" w:rsidRDefault="00726DAD">
      <w:pPr>
        <w:pStyle w:val="articlen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ARTICLE 2 :</w:t>
      </w:r>
    </w:p>
    <w:p w:rsidR="00726DAD" w:rsidRDefault="00726DAD" w:rsidP="00D942BB">
      <w:pPr>
        <w:pStyle w:val="articlecontenu"/>
        <w:ind w:firstLine="0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L’intéressé</w:t>
      </w:r>
      <w:r w:rsidRPr="00D942BB">
        <w:rPr>
          <w:rFonts w:ascii="Times New Roman" w:hAnsi="Times New Roman" w:cs="Times New Roman"/>
          <w:i/>
          <w:iCs/>
          <w:sz w:val="22"/>
        </w:rPr>
        <w:t>(e)</w:t>
      </w:r>
      <w:r w:rsidRPr="00D942BB">
        <w:rPr>
          <w:rFonts w:ascii="Times New Roman" w:hAnsi="Times New Roman" w:cs="Times New Roman"/>
          <w:sz w:val="22"/>
        </w:rPr>
        <w:t xml:space="preserve"> est rémunéré</w:t>
      </w:r>
      <w:r w:rsidRPr="00D942BB">
        <w:rPr>
          <w:rFonts w:ascii="Times New Roman" w:hAnsi="Times New Roman" w:cs="Times New Roman"/>
          <w:i/>
          <w:iCs/>
          <w:sz w:val="22"/>
        </w:rPr>
        <w:t>(e)</w:t>
      </w:r>
      <w:r w:rsidRPr="00D942BB">
        <w:rPr>
          <w:rFonts w:ascii="Times New Roman" w:hAnsi="Times New Roman" w:cs="Times New Roman"/>
          <w:sz w:val="22"/>
        </w:rPr>
        <w:t xml:space="preserve"> sur la base de l’Indice Brut ..........., Indice Majoré .......... afférent au ............... </w:t>
      </w:r>
      <w:r w:rsidRPr="00D942BB">
        <w:rPr>
          <w:rFonts w:ascii="Times New Roman" w:hAnsi="Times New Roman" w:cs="Times New Roman"/>
          <w:i/>
          <w:iCs/>
          <w:sz w:val="22"/>
        </w:rPr>
        <w:t>(</w:t>
      </w:r>
      <w:proofErr w:type="gramStart"/>
      <w:r w:rsidRPr="00D942BB">
        <w:rPr>
          <w:rFonts w:ascii="Times New Roman" w:hAnsi="Times New Roman" w:cs="Times New Roman"/>
          <w:i/>
          <w:iCs/>
          <w:sz w:val="22"/>
        </w:rPr>
        <w:t>échelon</w:t>
      </w:r>
      <w:proofErr w:type="gramEnd"/>
      <w:r w:rsidRPr="00D942BB">
        <w:rPr>
          <w:rFonts w:ascii="Times New Roman" w:hAnsi="Times New Roman" w:cs="Times New Roman"/>
          <w:i/>
          <w:iCs/>
          <w:sz w:val="22"/>
        </w:rPr>
        <w:t xml:space="preserve"> de début)</w:t>
      </w:r>
      <w:r w:rsidRPr="00D942BB">
        <w:rPr>
          <w:rFonts w:ascii="Times New Roman" w:hAnsi="Times New Roman" w:cs="Times New Roman"/>
          <w:sz w:val="22"/>
        </w:rPr>
        <w:t xml:space="preserve"> du grade de ................................................................................................,</w:t>
      </w:r>
    </w:p>
    <w:p w:rsidR="00D942BB" w:rsidRPr="00D942BB" w:rsidRDefault="00D942BB" w:rsidP="00D942BB">
      <w:pPr>
        <w:pStyle w:val="articlecontenu"/>
        <w:ind w:firstLine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…/…</w:t>
      </w:r>
    </w:p>
    <w:p w:rsidR="00D942BB" w:rsidRDefault="00D942BB">
      <w:pPr>
        <w:pStyle w:val="articlecontenu"/>
        <w:rPr>
          <w:rFonts w:ascii="Times New Roman" w:hAnsi="Times New Roman" w:cs="Times New Roman"/>
          <w:b/>
          <w:bCs/>
          <w:color w:val="FF00FF"/>
          <w:sz w:val="22"/>
        </w:rPr>
      </w:pPr>
    </w:p>
    <w:p w:rsidR="00470EF3" w:rsidRPr="00D942BB" w:rsidRDefault="00726DAD">
      <w:pPr>
        <w:pStyle w:val="articlecontenu"/>
        <w:rPr>
          <w:rFonts w:ascii="Times New Roman" w:hAnsi="Times New Roman" w:cs="Times New Roman"/>
          <w:b/>
          <w:bCs/>
          <w:color w:val="FF00FF"/>
          <w:sz w:val="22"/>
        </w:rPr>
      </w:pPr>
      <w:r w:rsidRPr="00D942BB">
        <w:rPr>
          <w:rFonts w:ascii="Times New Roman" w:hAnsi="Times New Roman" w:cs="Times New Roman"/>
          <w:b/>
          <w:bCs/>
          <w:color w:val="FF00FF"/>
          <w:sz w:val="22"/>
        </w:rPr>
        <w:t>OU</w:t>
      </w:r>
    </w:p>
    <w:p w:rsidR="00726DAD" w:rsidRPr="00D942BB" w:rsidRDefault="00726DAD">
      <w:pPr>
        <w:pStyle w:val="articlecontenu"/>
        <w:rPr>
          <w:rFonts w:ascii="Times New Roman" w:hAnsi="Times New Roman" w:cs="Times New Roman"/>
          <w:i/>
          <w:iCs/>
          <w:sz w:val="22"/>
        </w:rPr>
      </w:pPr>
      <w:r w:rsidRPr="00D942BB">
        <w:rPr>
          <w:rFonts w:ascii="Times New Roman" w:hAnsi="Times New Roman" w:cs="Times New Roman"/>
          <w:sz w:val="22"/>
        </w:rPr>
        <w:t>L’intéressé</w:t>
      </w:r>
      <w:r w:rsidRPr="00D942BB">
        <w:rPr>
          <w:rFonts w:ascii="Times New Roman" w:hAnsi="Times New Roman" w:cs="Times New Roman"/>
          <w:i/>
          <w:iCs/>
          <w:sz w:val="22"/>
        </w:rPr>
        <w:t>(e)</w:t>
      </w:r>
      <w:r w:rsidRPr="00D942BB">
        <w:rPr>
          <w:rFonts w:ascii="Times New Roman" w:hAnsi="Times New Roman" w:cs="Times New Roman"/>
          <w:sz w:val="22"/>
        </w:rPr>
        <w:t xml:space="preserve"> est rémunéré</w:t>
      </w:r>
      <w:r w:rsidRPr="00D942BB">
        <w:rPr>
          <w:rFonts w:ascii="Times New Roman" w:hAnsi="Times New Roman" w:cs="Times New Roman"/>
          <w:i/>
          <w:iCs/>
          <w:sz w:val="22"/>
        </w:rPr>
        <w:t>(e)</w:t>
      </w:r>
      <w:r w:rsidRPr="00D942BB">
        <w:rPr>
          <w:rFonts w:ascii="Times New Roman" w:hAnsi="Times New Roman" w:cs="Times New Roman"/>
          <w:sz w:val="22"/>
        </w:rPr>
        <w:t xml:space="preserve"> sur la base de l’Indice Brut .............., Indice Majoré ............,  </w:t>
      </w:r>
      <w:r w:rsidR="00470EF3" w:rsidRPr="00D942BB">
        <w:rPr>
          <w:rFonts w:ascii="Times New Roman" w:hAnsi="Times New Roman" w:cs="Times New Roman"/>
          <w:sz w:val="22"/>
        </w:rPr>
        <w:t xml:space="preserve"> </w:t>
      </w:r>
      <w:r w:rsidRPr="00D942BB">
        <w:rPr>
          <w:rFonts w:ascii="Times New Roman" w:hAnsi="Times New Roman" w:cs="Times New Roman"/>
          <w:sz w:val="22"/>
        </w:rPr>
        <w:t xml:space="preserve">correspondant à sa situation antérieure </w:t>
      </w:r>
      <w:r w:rsidRPr="00D942BB">
        <w:rPr>
          <w:rFonts w:ascii="Times New Roman" w:hAnsi="Times New Roman" w:cs="Times New Roman"/>
          <w:i/>
          <w:iCs/>
          <w:color w:val="FF00FF"/>
          <w:sz w:val="22"/>
        </w:rPr>
        <w:t>(pour tenir compte de l’indice acquis précédemment),</w:t>
      </w:r>
    </w:p>
    <w:p w:rsidR="00470EF3" w:rsidRPr="00D942BB" w:rsidRDefault="00470EF3">
      <w:pPr>
        <w:pStyle w:val="articlen"/>
        <w:rPr>
          <w:rFonts w:ascii="Times New Roman" w:hAnsi="Times New Roman" w:cs="Times New Roman"/>
          <w:sz w:val="22"/>
        </w:rPr>
      </w:pPr>
    </w:p>
    <w:p w:rsidR="00726DAD" w:rsidRPr="00D942BB" w:rsidRDefault="00726DAD">
      <w:pPr>
        <w:pStyle w:val="articlen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ARTICLE 3 :</w:t>
      </w:r>
    </w:p>
    <w:p w:rsidR="00726DAD" w:rsidRPr="00D942BB" w:rsidRDefault="00726DAD" w:rsidP="00D942BB">
      <w:pPr>
        <w:pStyle w:val="articlecontenu"/>
        <w:ind w:firstLine="0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M ....................................................................... </w:t>
      </w:r>
      <w:proofErr w:type="gramStart"/>
      <w:r w:rsidRPr="00D942BB">
        <w:rPr>
          <w:rFonts w:ascii="Times New Roman" w:hAnsi="Times New Roman" w:cs="Times New Roman"/>
          <w:sz w:val="22"/>
        </w:rPr>
        <w:t>conserve</w:t>
      </w:r>
      <w:proofErr w:type="gramEnd"/>
      <w:r w:rsidRPr="00D942BB">
        <w:rPr>
          <w:rFonts w:ascii="Times New Roman" w:hAnsi="Times New Roman" w:cs="Times New Roman"/>
          <w:sz w:val="22"/>
        </w:rPr>
        <w:t xml:space="preserve"> pendant la durée de son détachement son droit à l’avancement dans son cadre d’origine. Cet avancement est sans influence sur sa situation individuelle dans l’emploi de détachement,</w:t>
      </w:r>
    </w:p>
    <w:p w:rsidR="00470EF3" w:rsidRPr="00D942BB" w:rsidRDefault="00470EF3">
      <w:pPr>
        <w:pStyle w:val="articlecontenu"/>
        <w:rPr>
          <w:rFonts w:ascii="Times New Roman" w:hAnsi="Times New Roman" w:cs="Times New Roman"/>
          <w:sz w:val="22"/>
        </w:rPr>
      </w:pPr>
    </w:p>
    <w:p w:rsidR="00726DAD" w:rsidRPr="00D942BB" w:rsidRDefault="00726DAD">
      <w:pPr>
        <w:pStyle w:val="articlen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ARTICLE 4 :</w:t>
      </w:r>
    </w:p>
    <w:p w:rsidR="00726DAD" w:rsidRPr="00D942BB" w:rsidRDefault="00726DAD" w:rsidP="00D942BB">
      <w:pPr>
        <w:pStyle w:val="articlecontenu"/>
        <w:ind w:firstLine="0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M ....................................................................... </w:t>
      </w:r>
      <w:proofErr w:type="gramStart"/>
      <w:r w:rsidRPr="00D942BB">
        <w:rPr>
          <w:rFonts w:ascii="Times New Roman" w:hAnsi="Times New Roman" w:cs="Times New Roman"/>
          <w:sz w:val="22"/>
        </w:rPr>
        <w:t>est</w:t>
      </w:r>
      <w:proofErr w:type="gramEnd"/>
      <w:r w:rsidRPr="00D942BB">
        <w:rPr>
          <w:rFonts w:ascii="Times New Roman" w:hAnsi="Times New Roman" w:cs="Times New Roman"/>
          <w:sz w:val="22"/>
        </w:rPr>
        <w:t xml:space="preserve"> affilié</w:t>
      </w:r>
      <w:r w:rsidRPr="00D942BB">
        <w:rPr>
          <w:rFonts w:ascii="Times New Roman" w:hAnsi="Times New Roman" w:cs="Times New Roman"/>
          <w:i/>
          <w:iCs/>
          <w:sz w:val="22"/>
        </w:rPr>
        <w:t>(e)</w:t>
      </w:r>
      <w:r w:rsidRPr="00D942BB">
        <w:rPr>
          <w:rFonts w:ascii="Times New Roman" w:hAnsi="Times New Roman" w:cs="Times New Roman"/>
          <w:sz w:val="22"/>
        </w:rPr>
        <w:t xml:space="preserve"> à la C</w:t>
      </w:r>
      <w:r w:rsidR="00470EF3" w:rsidRPr="00D942BB">
        <w:rPr>
          <w:rFonts w:ascii="Times New Roman" w:hAnsi="Times New Roman" w:cs="Times New Roman"/>
          <w:sz w:val="22"/>
        </w:rPr>
        <w:t>NRACL</w:t>
      </w:r>
      <w:r w:rsidRPr="00D942BB">
        <w:rPr>
          <w:rFonts w:ascii="Times New Roman" w:hAnsi="Times New Roman" w:cs="Times New Roman"/>
          <w:sz w:val="22"/>
        </w:rPr>
        <w:t>.,</w:t>
      </w:r>
    </w:p>
    <w:p w:rsidR="00470EF3" w:rsidRPr="00D942BB" w:rsidRDefault="00470EF3">
      <w:pPr>
        <w:pStyle w:val="articlecontenu"/>
        <w:rPr>
          <w:rFonts w:ascii="Times New Roman" w:hAnsi="Times New Roman" w:cs="Times New Roman"/>
          <w:sz w:val="22"/>
        </w:rPr>
      </w:pPr>
    </w:p>
    <w:p w:rsidR="00726DAD" w:rsidRPr="00D942BB" w:rsidRDefault="00726DAD">
      <w:pPr>
        <w:pStyle w:val="articlen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ARTICLE 5 : </w:t>
      </w:r>
    </w:p>
    <w:p w:rsidR="00726DAD" w:rsidRPr="00D942BB" w:rsidRDefault="00726DAD" w:rsidP="00D942BB">
      <w:pPr>
        <w:pStyle w:val="articlecontenu"/>
        <w:ind w:firstLine="0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Si M ................................................................... n’est pas titularisé</w:t>
      </w:r>
      <w:r w:rsidRPr="00D942BB">
        <w:rPr>
          <w:rFonts w:ascii="Times New Roman" w:hAnsi="Times New Roman" w:cs="Times New Roman"/>
          <w:i/>
          <w:iCs/>
          <w:sz w:val="22"/>
        </w:rPr>
        <w:t>(e)</w:t>
      </w:r>
      <w:r w:rsidRPr="00D942BB">
        <w:rPr>
          <w:rFonts w:ascii="Times New Roman" w:hAnsi="Times New Roman" w:cs="Times New Roman"/>
          <w:sz w:val="22"/>
        </w:rPr>
        <w:t xml:space="preserve"> en fin de stage, il sera réintégré</w:t>
      </w:r>
      <w:r w:rsidR="00D942BB">
        <w:rPr>
          <w:rFonts w:ascii="Times New Roman" w:hAnsi="Times New Roman" w:cs="Times New Roman"/>
          <w:i/>
          <w:iCs/>
          <w:sz w:val="22"/>
        </w:rPr>
        <w:t xml:space="preserve"> </w:t>
      </w:r>
      <w:r w:rsidRPr="00D942BB">
        <w:rPr>
          <w:rFonts w:ascii="Times New Roman" w:hAnsi="Times New Roman" w:cs="Times New Roman"/>
          <w:sz w:val="22"/>
        </w:rPr>
        <w:t>dans son administration d’origine après avis de la Commission Administrative Paritaire,</w:t>
      </w:r>
    </w:p>
    <w:p w:rsidR="00470EF3" w:rsidRPr="00D942BB" w:rsidRDefault="00470EF3">
      <w:pPr>
        <w:pStyle w:val="articlecontenu"/>
        <w:rPr>
          <w:rFonts w:ascii="Times New Roman" w:hAnsi="Times New Roman" w:cs="Times New Roman"/>
          <w:sz w:val="22"/>
        </w:rPr>
      </w:pPr>
    </w:p>
    <w:p w:rsidR="00726DAD" w:rsidRPr="00D942BB" w:rsidRDefault="00726DAD">
      <w:pPr>
        <w:pStyle w:val="articlen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ARTICLE 6 : </w:t>
      </w:r>
    </w:p>
    <w:p w:rsidR="00726DAD" w:rsidRPr="00D942BB" w:rsidRDefault="00726DAD">
      <w:pPr>
        <w:pStyle w:val="articlecontenu"/>
        <w:rPr>
          <w:rFonts w:ascii="Times New Roman" w:hAnsi="Times New Roman" w:cs="Times New Roman"/>
          <w:color w:val="000000"/>
          <w:sz w:val="22"/>
        </w:rPr>
      </w:pPr>
      <w:r w:rsidRPr="00D942BB">
        <w:rPr>
          <w:rFonts w:ascii="Times New Roman" w:hAnsi="Times New Roman" w:cs="Times New Roman"/>
          <w:sz w:val="22"/>
        </w:rPr>
        <w:t xml:space="preserve">Le </w:t>
      </w:r>
      <w:r w:rsidR="00D942BB">
        <w:rPr>
          <w:rFonts w:ascii="Times New Roman" w:hAnsi="Times New Roman" w:cs="Times New Roman"/>
          <w:sz w:val="22"/>
        </w:rPr>
        <w:t xml:space="preserve">Directeur Général des Services </w:t>
      </w:r>
      <w:r w:rsidRPr="00D942BB">
        <w:rPr>
          <w:rFonts w:ascii="Times New Roman" w:hAnsi="Times New Roman" w:cs="Times New Roman"/>
          <w:sz w:val="22"/>
        </w:rPr>
        <w:t xml:space="preserve">est chargé de l'exécution du présent arrêté qui sera : </w:t>
      </w:r>
    </w:p>
    <w:p w:rsidR="00726DAD" w:rsidRPr="00D942BB" w:rsidRDefault="00726DAD">
      <w:pPr>
        <w:pStyle w:val="notifi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- Transmis au Représentant de l’Etat,</w:t>
      </w:r>
    </w:p>
    <w:p w:rsidR="00726DAD" w:rsidRPr="00D942BB" w:rsidRDefault="00726DAD">
      <w:pPr>
        <w:pStyle w:val="notifi"/>
        <w:rPr>
          <w:rFonts w:ascii="Times New Roman" w:hAnsi="Times New Roman" w:cs="Times New Roman"/>
          <w:i/>
          <w:iCs/>
          <w:sz w:val="22"/>
        </w:rPr>
      </w:pPr>
      <w:r w:rsidRPr="00D942BB">
        <w:rPr>
          <w:rFonts w:ascii="Times New Roman" w:hAnsi="Times New Roman" w:cs="Times New Roman"/>
          <w:sz w:val="22"/>
        </w:rPr>
        <w:t>- Notifié à l’intéressé</w:t>
      </w:r>
      <w:r w:rsidRPr="00D942BB">
        <w:rPr>
          <w:rFonts w:ascii="Times New Roman" w:hAnsi="Times New Roman" w:cs="Times New Roman"/>
          <w:i/>
          <w:iCs/>
          <w:sz w:val="22"/>
        </w:rPr>
        <w:t>(e)</w:t>
      </w:r>
      <w:r w:rsidRPr="00D942BB">
        <w:rPr>
          <w:rFonts w:ascii="Times New Roman" w:hAnsi="Times New Roman" w:cs="Times New Roman"/>
          <w:sz w:val="22"/>
        </w:rPr>
        <w:t>.</w:t>
      </w:r>
    </w:p>
    <w:p w:rsidR="00726DAD" w:rsidRPr="00D942BB" w:rsidRDefault="00726DAD">
      <w:pPr>
        <w:pStyle w:val="notifi"/>
        <w:rPr>
          <w:rFonts w:ascii="Times New Roman" w:hAnsi="Times New Roman" w:cs="Times New Roman"/>
          <w:sz w:val="22"/>
        </w:rPr>
      </w:pPr>
    </w:p>
    <w:p w:rsidR="00726DAD" w:rsidRPr="00D942BB" w:rsidRDefault="00726DAD">
      <w:pPr>
        <w:pStyle w:val="notifi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  <w:u w:val="single"/>
        </w:rPr>
        <w:t>Ampliation adressée au</w:t>
      </w:r>
      <w:r w:rsidRPr="00D942BB">
        <w:rPr>
          <w:rFonts w:ascii="Times New Roman" w:hAnsi="Times New Roman" w:cs="Times New Roman"/>
          <w:sz w:val="22"/>
        </w:rPr>
        <w:t xml:space="preserve"> :</w:t>
      </w:r>
    </w:p>
    <w:p w:rsidR="00726DAD" w:rsidRPr="00D942BB" w:rsidRDefault="00726DAD">
      <w:pPr>
        <w:pStyle w:val="notifi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- Président du Centre de Gestion</w:t>
      </w:r>
      <w:r w:rsidR="00470EF3" w:rsidRPr="00D942BB">
        <w:rPr>
          <w:rFonts w:ascii="Times New Roman" w:hAnsi="Times New Roman" w:cs="Times New Roman"/>
          <w:sz w:val="22"/>
        </w:rPr>
        <w:t xml:space="preserve"> du Jura</w:t>
      </w:r>
    </w:p>
    <w:p w:rsidR="00726DAD" w:rsidRPr="00D942BB" w:rsidRDefault="00726DAD">
      <w:pPr>
        <w:pStyle w:val="notifi"/>
        <w:rPr>
          <w:rFonts w:ascii="Times New Roman" w:hAnsi="Times New Roman" w:cs="Times New Roman"/>
          <w:sz w:val="22"/>
        </w:rPr>
      </w:pPr>
      <w:r w:rsidRPr="00D942BB">
        <w:rPr>
          <w:rFonts w:ascii="Times New Roman" w:hAnsi="Times New Roman" w:cs="Times New Roman"/>
          <w:sz w:val="22"/>
        </w:rPr>
        <w:t>- Comptable de la collectivité.</w:t>
      </w:r>
    </w:p>
    <w:p w:rsidR="00726DAD" w:rsidRPr="00D942BB" w:rsidRDefault="00726DAD">
      <w:pPr>
        <w:jc w:val="both"/>
        <w:rPr>
          <w:color w:val="000000"/>
          <w:sz w:val="18"/>
          <w:szCs w:val="16"/>
        </w:rPr>
      </w:pPr>
    </w:p>
    <w:p w:rsidR="00726DAD" w:rsidRPr="00D942BB" w:rsidRDefault="00726DAD">
      <w:pPr>
        <w:jc w:val="both"/>
        <w:rPr>
          <w:color w:val="000000"/>
          <w:sz w:val="18"/>
          <w:szCs w:val="16"/>
        </w:rPr>
      </w:pPr>
    </w:p>
    <w:p w:rsidR="00726DAD" w:rsidRPr="00D942BB" w:rsidRDefault="00726DAD">
      <w:pPr>
        <w:pStyle w:val="Signature"/>
        <w:rPr>
          <w:rFonts w:ascii="Times New Roman" w:hAnsi="Times New Roman" w:cs="Times New Roman"/>
          <w:sz w:val="18"/>
          <w:szCs w:val="16"/>
        </w:rPr>
      </w:pPr>
      <w:r w:rsidRPr="00D942BB">
        <w:rPr>
          <w:rFonts w:ascii="Times New Roman" w:hAnsi="Times New Roman" w:cs="Times New Roman"/>
          <w:sz w:val="18"/>
          <w:szCs w:val="16"/>
        </w:rPr>
        <w:tab/>
        <w:t>Fait à .................................., le ..............................</w:t>
      </w:r>
    </w:p>
    <w:p w:rsidR="00726DAD" w:rsidRPr="00D942BB" w:rsidRDefault="00726DAD">
      <w:pPr>
        <w:pStyle w:val="Signature"/>
        <w:rPr>
          <w:rFonts w:ascii="Times New Roman" w:hAnsi="Times New Roman" w:cs="Times New Roman"/>
          <w:i/>
          <w:iCs/>
          <w:sz w:val="18"/>
          <w:szCs w:val="16"/>
        </w:rPr>
      </w:pPr>
      <w:r w:rsidRPr="00D942BB">
        <w:rPr>
          <w:rFonts w:ascii="Times New Roman" w:hAnsi="Times New Roman" w:cs="Times New Roman"/>
          <w:sz w:val="18"/>
          <w:szCs w:val="16"/>
        </w:rPr>
        <w:t xml:space="preserve">Le Maire </w:t>
      </w:r>
      <w:r w:rsidRPr="00D942BB">
        <w:rPr>
          <w:rFonts w:ascii="Times New Roman" w:hAnsi="Times New Roman" w:cs="Times New Roman"/>
          <w:i/>
          <w:iCs/>
          <w:sz w:val="18"/>
          <w:szCs w:val="16"/>
        </w:rPr>
        <w:t>(ou le Président)</w:t>
      </w:r>
    </w:p>
    <w:p w:rsidR="00726DAD" w:rsidRPr="00D942BB" w:rsidRDefault="00726DAD">
      <w:pPr>
        <w:jc w:val="both"/>
        <w:rPr>
          <w:color w:val="000000"/>
          <w:sz w:val="22"/>
        </w:rPr>
      </w:pPr>
    </w:p>
    <w:p w:rsidR="00726DAD" w:rsidRPr="00D942BB" w:rsidRDefault="00726DAD">
      <w:pPr>
        <w:jc w:val="both"/>
        <w:rPr>
          <w:color w:val="000000"/>
          <w:sz w:val="22"/>
        </w:rPr>
      </w:pPr>
    </w:p>
    <w:p w:rsidR="00726DAD" w:rsidRPr="00D942BB" w:rsidRDefault="00726DAD">
      <w:pPr>
        <w:pStyle w:val="recours"/>
        <w:rPr>
          <w:rFonts w:ascii="Times New Roman" w:hAnsi="Times New Roman" w:cs="Times New Roman"/>
          <w:sz w:val="18"/>
        </w:rPr>
      </w:pPr>
      <w:r w:rsidRPr="00D942BB">
        <w:rPr>
          <w:rFonts w:ascii="Times New Roman" w:hAnsi="Times New Roman" w:cs="Times New Roman"/>
          <w:sz w:val="18"/>
        </w:rPr>
        <w:t>Le Maire (ou le Président),</w:t>
      </w:r>
    </w:p>
    <w:p w:rsidR="00726DAD" w:rsidRPr="00D942BB" w:rsidRDefault="00726DAD">
      <w:pPr>
        <w:pStyle w:val="recours"/>
        <w:rPr>
          <w:rFonts w:ascii="Times New Roman" w:hAnsi="Times New Roman" w:cs="Times New Roman"/>
          <w:sz w:val="18"/>
        </w:rPr>
      </w:pPr>
      <w:r w:rsidRPr="00D942BB">
        <w:rPr>
          <w:rFonts w:ascii="Times New Roman" w:hAnsi="Times New Roman" w:cs="Times New Roman"/>
          <w:sz w:val="18"/>
        </w:rPr>
        <w:t>- certifie sous sa responsabilité le caractère exécutoire de cet acte,</w:t>
      </w:r>
    </w:p>
    <w:p w:rsidR="00726DAD" w:rsidRPr="00D942BB" w:rsidRDefault="00726DAD">
      <w:pPr>
        <w:pStyle w:val="recours"/>
        <w:rPr>
          <w:rFonts w:ascii="Times New Roman" w:hAnsi="Times New Roman" w:cs="Times New Roman"/>
          <w:sz w:val="18"/>
        </w:rPr>
      </w:pPr>
      <w:r w:rsidRPr="00D942BB">
        <w:rPr>
          <w:rFonts w:ascii="Times New Roman" w:hAnsi="Times New Roman" w:cs="Times New Roman"/>
          <w:sz w:val="18"/>
        </w:rPr>
        <w:t xml:space="preserve">- informe que le présent arrêté peut faire l’objet d’un recours pour excès de pouvoir devant le Tribunal Administratif </w:t>
      </w:r>
      <w:r w:rsidR="00D942BB">
        <w:rPr>
          <w:rFonts w:ascii="Times New Roman" w:hAnsi="Times New Roman" w:cs="Times New Roman"/>
          <w:sz w:val="18"/>
        </w:rPr>
        <w:t xml:space="preserve">de Besançon via le site </w:t>
      </w:r>
      <w:hyperlink r:id="rId7" w:history="1">
        <w:r w:rsidR="00D942BB" w:rsidRPr="00663193">
          <w:rPr>
            <w:rStyle w:val="Lienhypertexte"/>
            <w:rFonts w:ascii="Times New Roman" w:hAnsi="Times New Roman" w:cs="Times New Roman"/>
            <w:sz w:val="18"/>
          </w:rPr>
          <w:t>www.telerecours.fr</w:t>
        </w:r>
      </w:hyperlink>
      <w:r w:rsidR="00D942BB">
        <w:rPr>
          <w:rFonts w:ascii="Times New Roman" w:hAnsi="Times New Roman" w:cs="Times New Roman"/>
          <w:sz w:val="18"/>
        </w:rPr>
        <w:t xml:space="preserve"> </w:t>
      </w:r>
      <w:r w:rsidRPr="00D942BB">
        <w:rPr>
          <w:rFonts w:ascii="Times New Roman" w:hAnsi="Times New Roman" w:cs="Times New Roman"/>
          <w:sz w:val="18"/>
        </w:rPr>
        <w:t>dans un délai de deux mois à compter de la présente notification.</w:t>
      </w:r>
    </w:p>
    <w:p w:rsidR="00470EF3" w:rsidRPr="00D942BB" w:rsidRDefault="00470EF3">
      <w:pPr>
        <w:pStyle w:val="recours"/>
        <w:rPr>
          <w:rFonts w:ascii="Times New Roman" w:hAnsi="Times New Roman" w:cs="Times New Roman"/>
          <w:sz w:val="18"/>
        </w:rPr>
      </w:pPr>
    </w:p>
    <w:p w:rsidR="00470EF3" w:rsidRPr="00D942BB" w:rsidRDefault="00470EF3">
      <w:pPr>
        <w:pStyle w:val="recours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726DAD" w:rsidRPr="00D942BB" w:rsidRDefault="00726DAD">
      <w:pPr>
        <w:pStyle w:val="recours"/>
        <w:rPr>
          <w:rFonts w:ascii="Times New Roman" w:hAnsi="Times New Roman" w:cs="Times New Roman"/>
          <w:sz w:val="18"/>
        </w:rPr>
      </w:pPr>
      <w:r w:rsidRPr="00D942BB">
        <w:rPr>
          <w:rFonts w:ascii="Times New Roman" w:hAnsi="Times New Roman" w:cs="Times New Roman"/>
          <w:sz w:val="18"/>
        </w:rPr>
        <w:t>Notifié le .....................................</w:t>
      </w:r>
    </w:p>
    <w:p w:rsidR="00726DAD" w:rsidRPr="00D942BB" w:rsidRDefault="00726DAD">
      <w:pPr>
        <w:pStyle w:val="recours"/>
        <w:rPr>
          <w:rFonts w:ascii="Times New Roman" w:hAnsi="Times New Roman" w:cs="Times New Roman"/>
          <w:sz w:val="18"/>
        </w:rPr>
      </w:pPr>
    </w:p>
    <w:p w:rsidR="00726DAD" w:rsidRPr="00D942BB" w:rsidRDefault="00726DAD">
      <w:pPr>
        <w:pStyle w:val="recours"/>
        <w:rPr>
          <w:rFonts w:ascii="Times New Roman" w:hAnsi="Times New Roman" w:cs="Times New Roman"/>
          <w:i/>
          <w:iCs/>
          <w:color w:val="000000"/>
          <w:sz w:val="18"/>
        </w:rPr>
      </w:pPr>
      <w:r w:rsidRPr="00D942BB">
        <w:rPr>
          <w:rFonts w:ascii="Times New Roman" w:hAnsi="Times New Roman" w:cs="Times New Roman"/>
          <w:sz w:val="18"/>
        </w:rPr>
        <w:t xml:space="preserve">Signature de l’agent :                       </w:t>
      </w:r>
    </w:p>
    <w:p w:rsidR="00726DAD" w:rsidRPr="00D942BB" w:rsidRDefault="00726DAD">
      <w:pPr>
        <w:jc w:val="both"/>
        <w:rPr>
          <w:b/>
          <w:bCs/>
          <w:color w:val="000000"/>
          <w:sz w:val="14"/>
          <w:szCs w:val="12"/>
        </w:rPr>
      </w:pPr>
    </w:p>
    <w:p w:rsidR="00726DAD" w:rsidRPr="00D942BB" w:rsidRDefault="00726DAD">
      <w:pPr>
        <w:jc w:val="both"/>
        <w:rPr>
          <w:b/>
          <w:bCs/>
          <w:color w:val="000000"/>
          <w:sz w:val="14"/>
          <w:szCs w:val="12"/>
        </w:rPr>
      </w:pPr>
    </w:p>
    <w:p w:rsidR="00726DAD" w:rsidRPr="00D942BB" w:rsidRDefault="00726DAD">
      <w:pPr>
        <w:pStyle w:val="Corpsdetexte"/>
        <w:rPr>
          <w:rFonts w:ascii="Times New Roman" w:hAnsi="Times New Roman" w:cs="Times New Roman"/>
          <w:b/>
          <w:bCs/>
          <w:sz w:val="22"/>
        </w:rPr>
      </w:pPr>
    </w:p>
    <w:sectPr w:rsidR="00726DAD" w:rsidRPr="00D942BB" w:rsidSect="00D942BB">
      <w:headerReference w:type="default" r:id="rId8"/>
      <w:pgSz w:w="11906" w:h="16838" w:code="9"/>
      <w:pgMar w:top="737" w:right="1133" w:bottom="73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00" w:rsidRDefault="00126D00">
      <w:r>
        <w:separator/>
      </w:r>
    </w:p>
  </w:endnote>
  <w:endnote w:type="continuationSeparator" w:id="0">
    <w:p w:rsidR="00126D00" w:rsidRDefault="0012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00" w:rsidRDefault="00126D00">
      <w:r>
        <w:separator/>
      </w:r>
    </w:p>
  </w:footnote>
  <w:footnote w:type="continuationSeparator" w:id="0">
    <w:p w:rsidR="00126D00" w:rsidRDefault="0012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EF3" w:rsidRPr="00470EF3" w:rsidRDefault="00470EF3" w:rsidP="00470EF3">
    <w:pPr>
      <w:pStyle w:val="En-tte"/>
      <w:jc w:val="center"/>
      <w:rPr>
        <w:i/>
        <w:iCs/>
        <w:color w:val="FF00FF"/>
      </w:rPr>
    </w:pPr>
    <w:r w:rsidRPr="00470EF3">
      <w:rPr>
        <w:i/>
        <w:iCs/>
        <w:color w:val="FF00FF"/>
      </w:rPr>
      <w:t xml:space="preserve">Espace Ressources – Centre de Gestion du Jura – Dernière mise à jour : </w:t>
    </w:r>
    <w:r w:rsidR="00D942BB">
      <w:rPr>
        <w:i/>
        <w:iCs/>
        <w:color w:val="FF00FF"/>
      </w:rPr>
      <w:t>mars 2022</w:t>
    </w:r>
  </w:p>
  <w:p w:rsidR="00470EF3" w:rsidRDefault="00470EF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C47C1"/>
    <w:rsid w:val="000C7FB9"/>
    <w:rsid w:val="00126D00"/>
    <w:rsid w:val="00180D8C"/>
    <w:rsid w:val="001F7457"/>
    <w:rsid w:val="00470EF3"/>
    <w:rsid w:val="00485112"/>
    <w:rsid w:val="0049255D"/>
    <w:rsid w:val="006D1C4D"/>
    <w:rsid w:val="00726DAD"/>
    <w:rsid w:val="007830EA"/>
    <w:rsid w:val="008C7043"/>
    <w:rsid w:val="00B511E6"/>
    <w:rsid w:val="00CB0544"/>
    <w:rsid w:val="00D942BB"/>
    <w:rsid w:val="00FC47C1"/>
    <w:rsid w:val="00FE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D8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180D8C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itre2">
    <w:name w:val="heading 2"/>
    <w:basedOn w:val="Normal"/>
    <w:next w:val="Normal"/>
    <w:link w:val="Titre2Car"/>
    <w:uiPriority w:val="99"/>
    <w:qFormat/>
    <w:rsid w:val="00180D8C"/>
    <w:pPr>
      <w:keepNext/>
      <w:tabs>
        <w:tab w:val="right" w:pos="9639"/>
      </w:tabs>
      <w:jc w:val="both"/>
      <w:outlineLvl w:val="1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80D8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80D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Signature">
    <w:name w:val="Signature"/>
    <w:basedOn w:val="Normal"/>
    <w:link w:val="SignatureCar"/>
    <w:uiPriority w:val="99"/>
    <w:rsid w:val="00180D8C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180D8C"/>
    <w:rPr>
      <w:rFonts w:ascii="Times New Roman" w:hAnsi="Times New Roman" w:cs="Times New Roman"/>
      <w:sz w:val="20"/>
      <w:szCs w:val="20"/>
    </w:rPr>
  </w:style>
  <w:style w:type="paragraph" w:customStyle="1" w:styleId="intituldelarrt">
    <w:name w:val="intitulé de l'arrêté"/>
    <w:basedOn w:val="Normal"/>
    <w:uiPriority w:val="99"/>
    <w:rsid w:val="00180D8C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uiPriority w:val="99"/>
    <w:rsid w:val="00180D8C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uiPriority w:val="99"/>
    <w:rsid w:val="00180D8C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rsid w:val="00180D8C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uiPriority w:val="99"/>
    <w:rsid w:val="00180D8C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rsid w:val="00180D8C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180D8C"/>
    <w:pPr>
      <w:ind w:firstLine="567"/>
    </w:pPr>
  </w:style>
  <w:style w:type="paragraph" w:customStyle="1" w:styleId="fait">
    <w:name w:val="fait à"/>
    <w:basedOn w:val="Signature"/>
    <w:uiPriority w:val="99"/>
    <w:rsid w:val="00180D8C"/>
    <w:pPr>
      <w:tabs>
        <w:tab w:val="clear" w:pos="6663"/>
        <w:tab w:val="right" w:leader="dot" w:pos="7655"/>
        <w:tab w:val="right" w:leader="dot" w:pos="9923"/>
      </w:tabs>
      <w:jc w:val="both"/>
    </w:pPr>
  </w:style>
  <w:style w:type="paragraph" w:customStyle="1" w:styleId="recours">
    <w:name w:val="recours"/>
    <w:basedOn w:val="articlecontenu"/>
    <w:uiPriority w:val="99"/>
    <w:rsid w:val="00180D8C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rsid w:val="00180D8C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rsid w:val="00180D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80D8C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180D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80D8C"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180D8C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80D8C"/>
    <w:rPr>
      <w:rFonts w:ascii="Times New Roman" w:hAnsi="Times New Roman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180D8C"/>
    <w:pPr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80D8C"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D94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3977</Characters>
  <Application>Microsoft Office Word</Application>
  <DocSecurity>0</DocSecurity>
  <Lines>33</Lines>
  <Paragraphs>8</Paragraphs>
  <ScaleCrop>false</ScaleCrop>
  <Company>CIG Versailles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cp:lastModifiedBy>LAMIDEY</cp:lastModifiedBy>
  <cp:revision>2</cp:revision>
  <cp:lastPrinted>1999-01-12T13:36:00Z</cp:lastPrinted>
  <dcterms:created xsi:type="dcterms:W3CDTF">2022-04-28T13:13:00Z</dcterms:created>
  <dcterms:modified xsi:type="dcterms:W3CDTF">2022-04-28T13:13:00Z</dcterms:modified>
</cp:coreProperties>
</file>