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46F" w:rsidRPr="004A20DA" w:rsidRDefault="0047746F" w:rsidP="0047746F">
      <w:pPr>
        <w:pStyle w:val="intituldelarrt"/>
        <w:jc w:val="left"/>
        <w:rPr>
          <w:rFonts w:ascii="Times New Roman" w:hAnsi="Times New Roman" w:cs="Times New Roman"/>
          <w:sz w:val="24"/>
          <w:szCs w:val="24"/>
        </w:rPr>
      </w:pPr>
      <w:r w:rsidRPr="004A20DA">
        <w:rPr>
          <w:rFonts w:ascii="Times New Roman" w:hAnsi="Times New Roman" w:cs="Times New Roman"/>
          <w:sz w:val="24"/>
          <w:szCs w:val="24"/>
        </w:rPr>
        <w:t>Timbre ou logo de la Collectivité</w:t>
      </w:r>
    </w:p>
    <w:p w:rsidR="0047746F" w:rsidRPr="004A20DA" w:rsidRDefault="0047746F" w:rsidP="0047746F">
      <w:pPr>
        <w:pStyle w:val="intituldelarrt"/>
        <w:rPr>
          <w:rFonts w:ascii="Times New Roman" w:hAnsi="Times New Roman" w:cs="Times New Roman"/>
          <w:caps/>
          <w:sz w:val="24"/>
          <w:szCs w:val="24"/>
        </w:rPr>
      </w:pPr>
    </w:p>
    <w:p w:rsidR="00DF719D" w:rsidRPr="004A20DA" w:rsidRDefault="0047746F" w:rsidP="0047746F">
      <w:pPr>
        <w:pStyle w:val="intituldelarrt"/>
        <w:rPr>
          <w:rFonts w:ascii="Times New Roman" w:hAnsi="Times New Roman" w:cs="Times New Roman"/>
          <w:caps/>
          <w:sz w:val="24"/>
          <w:szCs w:val="24"/>
        </w:rPr>
      </w:pPr>
      <w:r w:rsidRPr="004A20DA">
        <w:rPr>
          <w:rFonts w:ascii="Times New Roman" w:hAnsi="Times New Roman" w:cs="Times New Roman"/>
          <w:caps/>
          <w:sz w:val="24"/>
          <w:szCs w:val="24"/>
        </w:rPr>
        <w:t>A</w:t>
      </w:r>
      <w:r w:rsidR="00DF719D" w:rsidRPr="004A20DA">
        <w:rPr>
          <w:rFonts w:ascii="Times New Roman" w:hAnsi="Times New Roman" w:cs="Times New Roman"/>
          <w:caps/>
          <w:sz w:val="24"/>
          <w:szCs w:val="24"/>
        </w:rPr>
        <w:t>RR</w:t>
      </w:r>
      <w:r w:rsidRPr="004A20DA">
        <w:rPr>
          <w:rFonts w:ascii="Times New Roman" w:hAnsi="Times New Roman" w:cs="Times New Roman"/>
          <w:caps/>
          <w:sz w:val="24"/>
          <w:szCs w:val="24"/>
        </w:rPr>
        <w:t xml:space="preserve">êté </w:t>
      </w:r>
      <w:r w:rsidR="00DF719D" w:rsidRPr="004A20DA">
        <w:rPr>
          <w:rFonts w:ascii="Times New Roman" w:hAnsi="Times New Roman" w:cs="Times New Roman"/>
          <w:caps/>
          <w:sz w:val="24"/>
          <w:szCs w:val="24"/>
        </w:rPr>
        <w:t>DE MISE EN CONG</w:t>
      </w:r>
      <w:r w:rsidRPr="004A20DA">
        <w:rPr>
          <w:rFonts w:ascii="Times New Roman" w:hAnsi="Times New Roman" w:cs="Times New Roman"/>
          <w:caps/>
          <w:sz w:val="24"/>
          <w:szCs w:val="24"/>
        </w:rPr>
        <w:t>é</w:t>
      </w:r>
      <w:r w:rsidR="00DF719D" w:rsidRPr="004A20DA">
        <w:rPr>
          <w:rFonts w:ascii="Times New Roman" w:hAnsi="Times New Roman" w:cs="Times New Roman"/>
          <w:caps/>
          <w:sz w:val="24"/>
          <w:szCs w:val="24"/>
        </w:rPr>
        <w:t xml:space="preserve"> SANS TRAITEMENT</w:t>
      </w:r>
    </w:p>
    <w:p w:rsidR="0047746F" w:rsidRPr="004A20DA" w:rsidRDefault="0047746F" w:rsidP="0047746F">
      <w:pPr>
        <w:pStyle w:val="intituldelarrt"/>
        <w:rPr>
          <w:rFonts w:ascii="Times New Roman" w:hAnsi="Times New Roman" w:cs="Times New Roman"/>
          <w:caps/>
          <w:sz w:val="24"/>
          <w:szCs w:val="24"/>
        </w:rPr>
      </w:pPr>
    </w:p>
    <w:p w:rsidR="00DF719D" w:rsidRPr="004A20DA" w:rsidRDefault="00DF719D" w:rsidP="0047746F">
      <w:pPr>
        <w:pStyle w:val="intituldelarrt"/>
        <w:ind w:firstLine="126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20DA">
        <w:rPr>
          <w:rFonts w:ascii="Times New Roman" w:hAnsi="Times New Roman" w:cs="Times New Roman"/>
          <w:b w:val="0"/>
          <w:bCs w:val="0"/>
          <w:sz w:val="24"/>
          <w:szCs w:val="24"/>
        </w:rPr>
        <w:t>DE M ..................................................................................………….</w:t>
      </w:r>
    </w:p>
    <w:p w:rsidR="00DF719D" w:rsidRPr="004A20DA" w:rsidRDefault="00DF719D" w:rsidP="0047746F">
      <w:pPr>
        <w:pStyle w:val="intituldelarrt"/>
        <w:ind w:firstLine="126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20DA">
        <w:rPr>
          <w:rFonts w:ascii="Times New Roman" w:hAnsi="Times New Roman" w:cs="Times New Roman"/>
          <w:b w:val="0"/>
          <w:bCs w:val="0"/>
          <w:sz w:val="24"/>
          <w:szCs w:val="24"/>
        </w:rPr>
        <w:t>GRADE .....................................……………………</w:t>
      </w:r>
      <w:proofErr w:type="gramStart"/>
      <w:r w:rsidRPr="004A20DA">
        <w:rPr>
          <w:rFonts w:ascii="Times New Roman" w:hAnsi="Times New Roman" w:cs="Times New Roman"/>
          <w:b w:val="0"/>
          <w:bCs w:val="0"/>
          <w:sz w:val="24"/>
          <w:szCs w:val="24"/>
        </w:rPr>
        <w:t>…….</w:t>
      </w:r>
      <w:proofErr w:type="gramEnd"/>
      <w:r w:rsidRPr="004A20DA">
        <w:rPr>
          <w:rFonts w:ascii="Times New Roman" w:hAnsi="Times New Roman" w:cs="Times New Roman"/>
          <w:b w:val="0"/>
          <w:bCs w:val="0"/>
          <w:sz w:val="24"/>
          <w:szCs w:val="24"/>
        </w:rPr>
        <w:t>STAGIAIRE</w:t>
      </w:r>
    </w:p>
    <w:p w:rsidR="00DF719D" w:rsidRPr="004A20DA" w:rsidRDefault="00DF719D" w:rsidP="0047746F">
      <w:pPr>
        <w:pStyle w:val="Titre1"/>
        <w:ind w:firstLine="1259"/>
        <w:rPr>
          <w:rFonts w:ascii="Times New Roman" w:hAnsi="Times New Roman" w:cs="Times New Roman"/>
          <w:b w:val="0"/>
          <w:bCs w:val="0"/>
          <w:sz w:val="24"/>
        </w:rPr>
      </w:pPr>
      <w:r w:rsidRPr="004A20DA">
        <w:rPr>
          <w:rFonts w:ascii="Times New Roman" w:hAnsi="Times New Roman" w:cs="Times New Roman"/>
          <w:b w:val="0"/>
          <w:bCs w:val="0"/>
          <w:sz w:val="24"/>
        </w:rPr>
        <w:t>DUREE HEBDOMADAIRE………………………………………………</w:t>
      </w:r>
    </w:p>
    <w:p w:rsidR="00DF719D" w:rsidRPr="004A20DA" w:rsidRDefault="00DF719D" w:rsidP="0047746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DF719D" w:rsidRDefault="00DF719D" w:rsidP="0047746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4A20DA">
        <w:rPr>
          <w:rFonts w:ascii="Times New Roman" w:hAnsi="Times New Roman" w:cs="Times New Roman"/>
          <w:sz w:val="24"/>
          <w:szCs w:val="24"/>
        </w:rPr>
        <w:t>Le Maire (ou le Président) de ...,</w:t>
      </w:r>
    </w:p>
    <w:p w:rsidR="004A20DA" w:rsidRPr="004A20DA" w:rsidRDefault="004A20DA" w:rsidP="0047746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DF719D" w:rsidRDefault="00DF719D" w:rsidP="0047746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4A20DA">
        <w:rPr>
          <w:rFonts w:ascii="Times New Roman" w:hAnsi="Times New Roman" w:cs="Times New Roman"/>
          <w:sz w:val="24"/>
          <w:szCs w:val="24"/>
        </w:rPr>
        <w:t>Vu le code général des collectivités territoriales,</w:t>
      </w:r>
    </w:p>
    <w:p w:rsidR="004A20DA" w:rsidRPr="004A20DA" w:rsidRDefault="004A20DA" w:rsidP="0047746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DF719D" w:rsidRDefault="00DF719D" w:rsidP="004A20DA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4A20DA">
        <w:rPr>
          <w:rFonts w:ascii="Times New Roman" w:hAnsi="Times New Roman" w:cs="Times New Roman"/>
          <w:sz w:val="24"/>
          <w:szCs w:val="24"/>
        </w:rPr>
        <w:t xml:space="preserve">Vu </w:t>
      </w:r>
      <w:r w:rsidR="004A20DA">
        <w:rPr>
          <w:rFonts w:ascii="Times New Roman" w:hAnsi="Times New Roman" w:cs="Times New Roman"/>
          <w:sz w:val="24"/>
          <w:szCs w:val="24"/>
        </w:rPr>
        <w:t>le code général de la fonction publique,</w:t>
      </w:r>
    </w:p>
    <w:p w:rsidR="004A20DA" w:rsidRPr="004A20DA" w:rsidRDefault="004A20DA" w:rsidP="004A20DA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DF719D" w:rsidRDefault="00DF719D" w:rsidP="0047746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4A20DA">
        <w:rPr>
          <w:rFonts w:ascii="Times New Roman" w:hAnsi="Times New Roman" w:cs="Times New Roman"/>
          <w:sz w:val="24"/>
          <w:szCs w:val="24"/>
        </w:rPr>
        <w:t>Vu le décret n° 92-1194 du 4 novembre 1992 fixant les dispositions communes applicables aux fonctionnaires stagiaires de la Fonction Publique Territoriale,</w:t>
      </w:r>
    </w:p>
    <w:p w:rsidR="004A20DA" w:rsidRPr="004A20DA" w:rsidRDefault="004A20DA" w:rsidP="0047746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DF719D" w:rsidRDefault="00DF719D" w:rsidP="0047746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4A20DA">
        <w:rPr>
          <w:rFonts w:ascii="Times New Roman" w:hAnsi="Times New Roman" w:cs="Times New Roman"/>
          <w:sz w:val="24"/>
          <w:szCs w:val="24"/>
        </w:rPr>
        <w:t xml:space="preserve">Vu l'arrêté à effet du ..., nommant M ..., </w:t>
      </w:r>
      <w:r w:rsidRPr="004A20DA">
        <w:rPr>
          <w:rFonts w:ascii="Times New Roman" w:hAnsi="Times New Roman" w:cs="Times New Roman"/>
          <w:i/>
          <w:iCs/>
          <w:sz w:val="24"/>
          <w:szCs w:val="24"/>
        </w:rPr>
        <w:t>(grade) .</w:t>
      </w:r>
      <w:r w:rsidRPr="004A20DA">
        <w:rPr>
          <w:rFonts w:ascii="Times New Roman" w:hAnsi="Times New Roman" w:cs="Times New Roman"/>
          <w:sz w:val="24"/>
          <w:szCs w:val="24"/>
        </w:rPr>
        <w:t>.. stagiaire, au ... échelon</w:t>
      </w:r>
      <w:r w:rsidRPr="004A20D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A20DA">
        <w:rPr>
          <w:rFonts w:ascii="Times New Roman" w:hAnsi="Times New Roman" w:cs="Times New Roman"/>
          <w:sz w:val="24"/>
          <w:szCs w:val="24"/>
        </w:rPr>
        <w:t xml:space="preserve"> IB ..., IM ..., avec une ancienneté de </w:t>
      </w:r>
      <w:proofErr w:type="gramStart"/>
      <w:r w:rsidRPr="004A20DA">
        <w:rPr>
          <w:rFonts w:ascii="Times New Roman" w:hAnsi="Times New Roman" w:cs="Times New Roman"/>
          <w:sz w:val="24"/>
          <w:szCs w:val="24"/>
        </w:rPr>
        <w:t>... ,</w:t>
      </w:r>
      <w:proofErr w:type="gramEnd"/>
    </w:p>
    <w:p w:rsidR="004A20DA" w:rsidRPr="004A20DA" w:rsidRDefault="004A20DA" w:rsidP="0047746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DF719D" w:rsidRDefault="00DF719D" w:rsidP="0047746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4A20DA">
        <w:rPr>
          <w:rFonts w:ascii="Times New Roman" w:hAnsi="Times New Roman" w:cs="Times New Roman"/>
          <w:sz w:val="24"/>
          <w:szCs w:val="24"/>
        </w:rPr>
        <w:t xml:space="preserve">Vu la demande écrite de mise en congé sans traitement pour une durée de </w:t>
      </w:r>
      <w:proofErr w:type="gramStart"/>
      <w:r w:rsidRPr="004A20DA">
        <w:rPr>
          <w:rFonts w:ascii="Times New Roman" w:hAnsi="Times New Roman" w:cs="Times New Roman"/>
          <w:sz w:val="24"/>
          <w:szCs w:val="24"/>
        </w:rPr>
        <w:t>… ,</w:t>
      </w:r>
      <w:proofErr w:type="gramEnd"/>
      <w:r w:rsidRPr="004A20DA">
        <w:rPr>
          <w:rFonts w:ascii="Times New Roman" w:hAnsi="Times New Roman" w:cs="Times New Roman"/>
          <w:sz w:val="24"/>
          <w:szCs w:val="24"/>
        </w:rPr>
        <w:t xml:space="preserve"> à compter du …,</w:t>
      </w:r>
    </w:p>
    <w:p w:rsidR="004A20DA" w:rsidRPr="004A20DA" w:rsidRDefault="004A20DA" w:rsidP="0047746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DF719D" w:rsidRDefault="00DF719D" w:rsidP="0047746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4A20DA">
        <w:rPr>
          <w:rFonts w:ascii="Times New Roman" w:hAnsi="Times New Roman" w:cs="Times New Roman"/>
          <w:sz w:val="24"/>
          <w:szCs w:val="24"/>
        </w:rPr>
        <w:t>Considérant que rien ne s’oppose à ce qu’il lui soit donné satisfaction,</w:t>
      </w:r>
    </w:p>
    <w:p w:rsidR="004A20DA" w:rsidRDefault="004A20DA" w:rsidP="0047746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4A20DA" w:rsidRPr="004A20DA" w:rsidRDefault="004A20DA" w:rsidP="0047746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DF719D" w:rsidRPr="004A20DA" w:rsidRDefault="00DF719D" w:rsidP="0047746F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:rsidR="00DF719D" w:rsidRPr="004A20DA" w:rsidRDefault="00DF719D" w:rsidP="0047746F">
      <w:pPr>
        <w:pStyle w:val="arrte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A20DA">
        <w:rPr>
          <w:rFonts w:ascii="Times New Roman" w:hAnsi="Times New Roman" w:cs="Times New Roman"/>
          <w:sz w:val="24"/>
          <w:szCs w:val="24"/>
        </w:rPr>
        <w:t>ARRETE</w:t>
      </w:r>
    </w:p>
    <w:p w:rsidR="0047746F" w:rsidRPr="004A20DA" w:rsidRDefault="00DF719D" w:rsidP="0047746F">
      <w:pPr>
        <w:pStyle w:val="articlen"/>
        <w:spacing w:before="0"/>
        <w:rPr>
          <w:rFonts w:ascii="Times New Roman" w:hAnsi="Times New Roman" w:cs="Times New Roman"/>
          <w:sz w:val="24"/>
          <w:szCs w:val="24"/>
        </w:rPr>
      </w:pPr>
      <w:r w:rsidRPr="004A20DA">
        <w:rPr>
          <w:rFonts w:ascii="Times New Roman" w:hAnsi="Times New Roman" w:cs="Times New Roman"/>
          <w:sz w:val="24"/>
          <w:szCs w:val="24"/>
        </w:rPr>
        <w:t>ARTICLE 1 :</w:t>
      </w:r>
    </w:p>
    <w:p w:rsidR="00DF719D" w:rsidRPr="004A20DA" w:rsidRDefault="00DF719D" w:rsidP="0047746F">
      <w:pPr>
        <w:pStyle w:val="articlen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4A20DA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proofErr w:type="spellEnd"/>
      <w:r w:rsidRPr="004A20D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compter du …, M </w:t>
      </w:r>
      <w:proofErr w:type="gramStart"/>
      <w:r w:rsidRPr="004A20DA">
        <w:rPr>
          <w:rFonts w:ascii="Times New Roman" w:hAnsi="Times New Roman" w:cs="Times New Roman"/>
          <w:b w:val="0"/>
          <w:bCs w:val="0"/>
          <w:sz w:val="24"/>
          <w:szCs w:val="24"/>
        </w:rPr>
        <w:t>...  ,</w:t>
      </w:r>
      <w:proofErr w:type="gramEnd"/>
      <w:r w:rsidRPr="004A20D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… </w:t>
      </w:r>
      <w:r w:rsidRPr="004A20D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(grade)</w:t>
      </w:r>
      <w:r w:rsidRPr="004A20D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stagiaire, est placé(e) en congé sans traitement pour une durée de …</w:t>
      </w:r>
      <w:r w:rsidRPr="004A20DA">
        <w:rPr>
          <w:rFonts w:ascii="Times New Roman" w:hAnsi="Times New Roman" w:cs="Times New Roman"/>
          <w:b w:val="0"/>
          <w:bCs w:val="0"/>
          <w:color w:val="FF00FF"/>
          <w:sz w:val="24"/>
          <w:szCs w:val="24"/>
        </w:rPr>
        <w:t xml:space="preserve"> </w:t>
      </w:r>
      <w:r w:rsidRPr="004A20DA">
        <w:rPr>
          <w:rFonts w:ascii="Times New Roman" w:hAnsi="Times New Roman" w:cs="Times New Roman"/>
          <w:b w:val="0"/>
          <w:bCs w:val="0"/>
          <w:i/>
          <w:iCs/>
          <w:color w:val="FF00FF"/>
          <w:sz w:val="24"/>
          <w:szCs w:val="24"/>
        </w:rPr>
        <w:t>(un an renouvelable 2 fois)</w:t>
      </w:r>
      <w:r w:rsidRPr="004A20DA">
        <w:rPr>
          <w:rFonts w:ascii="Times New Roman" w:hAnsi="Times New Roman" w:cs="Times New Roman"/>
          <w:b w:val="0"/>
          <w:bCs w:val="0"/>
          <w:color w:val="FF00FF"/>
          <w:sz w:val="24"/>
          <w:szCs w:val="24"/>
        </w:rPr>
        <w:t xml:space="preserve">, </w:t>
      </w:r>
      <w:r w:rsidRPr="004A20D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pour raisons  familiales :       </w:t>
      </w:r>
    </w:p>
    <w:p w:rsidR="00DF719D" w:rsidRPr="004A20DA" w:rsidRDefault="00515E3A" w:rsidP="0047746F">
      <w:pPr>
        <w:pStyle w:val="articlecontenu"/>
        <w:spacing w:after="0"/>
        <w:ind w:left="360" w:hanging="180"/>
        <w:rPr>
          <w:rFonts w:ascii="Times New Roman" w:hAnsi="Times New Roman" w:cs="Times New Roman"/>
          <w:color w:val="FF00FF"/>
          <w:sz w:val="24"/>
          <w:szCs w:val="24"/>
        </w:rPr>
      </w:pPr>
      <w:r w:rsidRPr="004A20DA">
        <w:rPr>
          <w:rFonts w:ascii="Times New Roman" w:hAnsi="Times New Roman" w:cs="Times New Roman"/>
          <w:noProof/>
          <w:color w:val="FF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1DAF57" wp14:editId="67DC72FF">
                <wp:simplePos x="0" y="0"/>
                <wp:positionH relativeFrom="column">
                  <wp:posOffset>-114300</wp:posOffset>
                </wp:positionH>
                <wp:positionV relativeFrom="paragraph">
                  <wp:posOffset>26670</wp:posOffset>
                </wp:positionV>
                <wp:extent cx="152400" cy="685800"/>
                <wp:effectExtent l="9525" t="7620" r="952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685800"/>
                        </a:xfrm>
                        <a:prstGeom prst="leftBrace">
                          <a:avLst>
                            <a:gd name="adj1" fmla="val 375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77D0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margin-left:-9pt;margin-top:2.1pt;width:1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"/>
            </w:pict>
          </mc:Fallback>
        </mc:AlternateContent>
      </w:r>
      <w:r w:rsidR="00DF719D" w:rsidRPr="004A20DA">
        <w:rPr>
          <w:rFonts w:ascii="Times New Roman" w:hAnsi="Times New Roman" w:cs="Times New Roman"/>
          <w:color w:val="FF00FF"/>
          <w:sz w:val="24"/>
          <w:szCs w:val="24"/>
        </w:rPr>
        <w:t>- donner des soins à son conjoint, à un enfant ou à un ascendant lorsque les soins sont nécessaires à la suite d’un accident ou d’une maladie grave,</w:t>
      </w:r>
    </w:p>
    <w:p w:rsidR="00DF719D" w:rsidRPr="004A20DA" w:rsidRDefault="00DF719D" w:rsidP="0047746F">
      <w:pPr>
        <w:pStyle w:val="articlecontenu"/>
        <w:spacing w:after="0"/>
        <w:ind w:firstLine="180"/>
        <w:rPr>
          <w:rFonts w:ascii="Times New Roman" w:hAnsi="Times New Roman" w:cs="Times New Roman"/>
          <w:color w:val="FF00FF"/>
          <w:sz w:val="24"/>
          <w:szCs w:val="24"/>
        </w:rPr>
      </w:pPr>
      <w:r w:rsidRPr="004A20DA">
        <w:rPr>
          <w:rFonts w:ascii="Times New Roman" w:hAnsi="Times New Roman" w:cs="Times New Roman"/>
          <w:color w:val="FF00FF"/>
          <w:sz w:val="24"/>
          <w:szCs w:val="24"/>
        </w:rPr>
        <w:t>- élever un enfant de moins de huit ans,</w:t>
      </w:r>
    </w:p>
    <w:p w:rsidR="00DF719D" w:rsidRPr="004A20DA" w:rsidRDefault="00DF719D" w:rsidP="0047746F">
      <w:pPr>
        <w:pStyle w:val="articlecontenu"/>
        <w:spacing w:after="0"/>
        <w:ind w:left="362" w:hanging="181"/>
        <w:rPr>
          <w:rFonts w:ascii="Times New Roman" w:hAnsi="Times New Roman" w:cs="Times New Roman"/>
          <w:color w:val="FF00FF"/>
          <w:sz w:val="24"/>
          <w:szCs w:val="24"/>
        </w:rPr>
      </w:pPr>
      <w:r w:rsidRPr="004A20DA">
        <w:rPr>
          <w:rFonts w:ascii="Times New Roman" w:hAnsi="Times New Roman" w:cs="Times New Roman"/>
          <w:color w:val="FF00FF"/>
          <w:sz w:val="24"/>
          <w:szCs w:val="24"/>
        </w:rPr>
        <w:t>- s’occuper d’une personne à charge atteinte d’un handicap nécessitant la présence d’une tierce personne,</w:t>
      </w:r>
    </w:p>
    <w:p w:rsidR="0047746F" w:rsidRPr="004A20DA" w:rsidRDefault="00DF719D" w:rsidP="0047746F">
      <w:pPr>
        <w:pStyle w:val="articlecontenu"/>
        <w:spacing w:after="0"/>
        <w:ind w:left="720" w:hanging="720"/>
        <w:rPr>
          <w:rFonts w:ascii="Times New Roman" w:hAnsi="Times New Roman" w:cs="Times New Roman"/>
          <w:color w:val="FF00FF"/>
          <w:sz w:val="24"/>
          <w:szCs w:val="24"/>
        </w:rPr>
      </w:pPr>
      <w:proofErr w:type="gramStart"/>
      <w:r w:rsidRPr="004A20DA">
        <w:rPr>
          <w:rFonts w:ascii="Times New Roman" w:hAnsi="Times New Roman" w:cs="Times New Roman"/>
          <w:color w:val="FF00FF"/>
          <w:sz w:val="24"/>
          <w:szCs w:val="24"/>
        </w:rPr>
        <w:t>OU</w:t>
      </w:r>
      <w:proofErr w:type="gramEnd"/>
    </w:p>
    <w:p w:rsidR="00DF719D" w:rsidRPr="004A20DA" w:rsidRDefault="00DF719D" w:rsidP="0047746F">
      <w:pPr>
        <w:pStyle w:val="articlecontenu"/>
        <w:spacing w:after="0"/>
        <w:ind w:left="720" w:hanging="720"/>
        <w:rPr>
          <w:rFonts w:ascii="Times New Roman" w:hAnsi="Times New Roman" w:cs="Times New Roman"/>
          <w:color w:val="FF00FF"/>
          <w:sz w:val="24"/>
          <w:szCs w:val="24"/>
        </w:rPr>
      </w:pPr>
      <w:proofErr w:type="spellStart"/>
      <w:r w:rsidRPr="004A20D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A20DA">
        <w:rPr>
          <w:rFonts w:ascii="Times New Roman" w:hAnsi="Times New Roman" w:cs="Times New Roman"/>
          <w:sz w:val="24"/>
          <w:szCs w:val="24"/>
        </w:rPr>
        <w:t xml:space="preserve"> compter du …, M ..., …</w:t>
      </w:r>
      <w:r w:rsidRPr="004A20DA">
        <w:rPr>
          <w:rFonts w:ascii="Times New Roman" w:hAnsi="Times New Roman" w:cs="Times New Roman"/>
          <w:i/>
          <w:iCs/>
          <w:sz w:val="24"/>
          <w:szCs w:val="24"/>
        </w:rPr>
        <w:t>(grade)</w:t>
      </w:r>
      <w:r w:rsidRPr="004A20DA">
        <w:rPr>
          <w:rFonts w:ascii="Times New Roman" w:hAnsi="Times New Roman" w:cs="Times New Roman"/>
          <w:sz w:val="24"/>
          <w:szCs w:val="24"/>
        </w:rPr>
        <w:t xml:space="preserve"> stagiaire, est placé(e) en congé sans traitement pour</w:t>
      </w:r>
      <w:r w:rsidR="0047746F" w:rsidRPr="004A20DA">
        <w:rPr>
          <w:rFonts w:ascii="Times New Roman" w:hAnsi="Times New Roman" w:cs="Times New Roman"/>
          <w:sz w:val="24"/>
          <w:szCs w:val="24"/>
        </w:rPr>
        <w:t xml:space="preserve"> </w:t>
      </w:r>
      <w:r w:rsidRPr="004A20DA">
        <w:rPr>
          <w:rFonts w:ascii="Times New Roman" w:hAnsi="Times New Roman" w:cs="Times New Roman"/>
          <w:sz w:val="24"/>
          <w:szCs w:val="24"/>
        </w:rPr>
        <w:t xml:space="preserve">convenances personnelles pour une durée de … </w:t>
      </w:r>
      <w:r w:rsidRPr="004A20DA">
        <w:rPr>
          <w:rFonts w:ascii="Times New Roman" w:hAnsi="Times New Roman" w:cs="Times New Roman"/>
          <w:i/>
          <w:iCs/>
          <w:color w:val="FF00FF"/>
          <w:sz w:val="24"/>
          <w:szCs w:val="24"/>
        </w:rPr>
        <w:t>(3 mois maximum</w:t>
      </w:r>
      <w:proofErr w:type="gramStart"/>
      <w:r w:rsidRPr="004A20DA">
        <w:rPr>
          <w:rFonts w:ascii="Times New Roman" w:hAnsi="Times New Roman" w:cs="Times New Roman"/>
          <w:i/>
          <w:iCs/>
          <w:color w:val="FF00FF"/>
          <w:sz w:val="24"/>
          <w:szCs w:val="24"/>
        </w:rPr>
        <w:t>)</w:t>
      </w:r>
      <w:r w:rsidRPr="004A20DA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  <w:r w:rsidRPr="004A20DA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47746F" w:rsidRPr="004A20DA" w:rsidRDefault="00DF719D" w:rsidP="0047746F">
      <w:pPr>
        <w:pStyle w:val="articlecontenu"/>
        <w:spacing w:after="0"/>
        <w:ind w:firstLine="0"/>
        <w:rPr>
          <w:rFonts w:ascii="Times New Roman" w:hAnsi="Times New Roman" w:cs="Times New Roman"/>
          <w:color w:val="FF00FF"/>
          <w:sz w:val="24"/>
          <w:szCs w:val="24"/>
        </w:rPr>
      </w:pPr>
      <w:proofErr w:type="gramStart"/>
      <w:r w:rsidRPr="004A20DA">
        <w:rPr>
          <w:rFonts w:ascii="Times New Roman" w:hAnsi="Times New Roman" w:cs="Times New Roman"/>
          <w:color w:val="FF00FF"/>
          <w:sz w:val="24"/>
          <w:szCs w:val="24"/>
        </w:rPr>
        <w:t>OU</w:t>
      </w:r>
      <w:proofErr w:type="gramEnd"/>
    </w:p>
    <w:p w:rsidR="00DF719D" w:rsidRPr="004A20DA" w:rsidRDefault="00DF719D" w:rsidP="0047746F">
      <w:pPr>
        <w:pStyle w:val="articlecontenu"/>
        <w:spacing w:after="0"/>
        <w:ind w:firstLine="0"/>
        <w:rPr>
          <w:rFonts w:ascii="Times New Roman" w:hAnsi="Times New Roman" w:cs="Times New Roman"/>
          <w:color w:val="FF00FF"/>
          <w:sz w:val="24"/>
          <w:szCs w:val="24"/>
        </w:rPr>
      </w:pPr>
      <w:proofErr w:type="spellStart"/>
      <w:r w:rsidRPr="004A20D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A20DA">
        <w:rPr>
          <w:rFonts w:ascii="Times New Roman" w:hAnsi="Times New Roman" w:cs="Times New Roman"/>
          <w:sz w:val="24"/>
          <w:szCs w:val="24"/>
        </w:rPr>
        <w:t xml:space="preserve"> compter du …, M ..., …</w:t>
      </w:r>
      <w:r w:rsidRPr="004A20DA">
        <w:rPr>
          <w:rFonts w:ascii="Times New Roman" w:hAnsi="Times New Roman" w:cs="Times New Roman"/>
          <w:i/>
          <w:iCs/>
          <w:sz w:val="24"/>
          <w:szCs w:val="24"/>
        </w:rPr>
        <w:t>(grade)</w:t>
      </w:r>
      <w:r w:rsidRPr="004A20DA">
        <w:rPr>
          <w:rFonts w:ascii="Times New Roman" w:hAnsi="Times New Roman" w:cs="Times New Roman"/>
          <w:sz w:val="24"/>
          <w:szCs w:val="24"/>
        </w:rPr>
        <w:t xml:space="preserve"> stagiaire, est placé(e) en congé sans traitement pour effectuer un stage dans une autre collectivité ou suivre une période de scolarité pour une durée de </w:t>
      </w:r>
      <w:proofErr w:type="gramStart"/>
      <w:r w:rsidRPr="004A20DA">
        <w:rPr>
          <w:rFonts w:ascii="Times New Roman" w:hAnsi="Times New Roman" w:cs="Times New Roman"/>
          <w:sz w:val="24"/>
          <w:szCs w:val="24"/>
        </w:rPr>
        <w:t>… ,</w:t>
      </w:r>
      <w:proofErr w:type="gramEnd"/>
    </w:p>
    <w:p w:rsidR="004A20DA" w:rsidRDefault="004A20DA" w:rsidP="0047746F">
      <w:pPr>
        <w:pStyle w:val="articlen"/>
        <w:spacing w:before="0"/>
        <w:rPr>
          <w:rFonts w:ascii="Times New Roman" w:hAnsi="Times New Roman" w:cs="Times New Roman"/>
          <w:sz w:val="24"/>
          <w:szCs w:val="24"/>
        </w:rPr>
      </w:pPr>
    </w:p>
    <w:p w:rsidR="004A20DA" w:rsidRDefault="004A20DA" w:rsidP="0047746F">
      <w:pPr>
        <w:pStyle w:val="articlen"/>
        <w:spacing w:before="0"/>
        <w:rPr>
          <w:rFonts w:ascii="Times New Roman" w:hAnsi="Times New Roman" w:cs="Times New Roman"/>
          <w:sz w:val="24"/>
          <w:szCs w:val="24"/>
        </w:rPr>
      </w:pPr>
    </w:p>
    <w:p w:rsidR="0047746F" w:rsidRPr="004A20DA" w:rsidRDefault="00DF719D" w:rsidP="0047746F">
      <w:pPr>
        <w:pStyle w:val="articlen"/>
        <w:spacing w:before="0"/>
        <w:rPr>
          <w:rFonts w:ascii="Times New Roman" w:hAnsi="Times New Roman" w:cs="Times New Roman"/>
          <w:sz w:val="24"/>
          <w:szCs w:val="24"/>
        </w:rPr>
      </w:pPr>
      <w:r w:rsidRPr="004A20DA">
        <w:rPr>
          <w:rFonts w:ascii="Times New Roman" w:hAnsi="Times New Roman" w:cs="Times New Roman"/>
          <w:sz w:val="24"/>
          <w:szCs w:val="24"/>
        </w:rPr>
        <w:t>ARTICLE 2 :</w:t>
      </w:r>
    </w:p>
    <w:p w:rsidR="00DF719D" w:rsidRPr="004A20DA" w:rsidRDefault="00DF719D" w:rsidP="0047746F">
      <w:pPr>
        <w:pStyle w:val="articlen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20DA">
        <w:rPr>
          <w:rFonts w:ascii="Times New Roman" w:hAnsi="Times New Roman" w:cs="Times New Roman"/>
          <w:b w:val="0"/>
          <w:bCs w:val="0"/>
          <w:sz w:val="24"/>
          <w:szCs w:val="24"/>
        </w:rPr>
        <w:t>Pendant cette période, M ... cesse de bénéficier de ses droits à l’avancement, à la retraite et ne perçoit aucune rémunération,</w:t>
      </w:r>
    </w:p>
    <w:p w:rsidR="0047746F" w:rsidRPr="004A20DA" w:rsidRDefault="00DF719D" w:rsidP="0047746F">
      <w:pPr>
        <w:pStyle w:val="articlecontenu"/>
        <w:spacing w:after="0"/>
        <w:ind w:firstLine="0"/>
        <w:rPr>
          <w:rFonts w:ascii="Times New Roman" w:hAnsi="Times New Roman" w:cs="Times New Roman"/>
          <w:color w:val="FF00FF"/>
          <w:sz w:val="24"/>
          <w:szCs w:val="24"/>
        </w:rPr>
      </w:pPr>
      <w:proofErr w:type="gramStart"/>
      <w:r w:rsidRPr="004A20DA">
        <w:rPr>
          <w:rFonts w:ascii="Times New Roman" w:hAnsi="Times New Roman" w:cs="Times New Roman"/>
          <w:color w:val="FF00FF"/>
          <w:sz w:val="24"/>
          <w:szCs w:val="24"/>
        </w:rPr>
        <w:t>OU</w:t>
      </w:r>
      <w:proofErr w:type="gramEnd"/>
    </w:p>
    <w:p w:rsidR="00DF719D" w:rsidRPr="004A20DA" w:rsidRDefault="00DF719D" w:rsidP="0047746F">
      <w:pPr>
        <w:pStyle w:val="articlecontenu"/>
        <w:spacing w:after="0"/>
        <w:ind w:firstLine="0"/>
        <w:rPr>
          <w:rFonts w:ascii="Times New Roman" w:hAnsi="Times New Roman" w:cs="Times New Roman"/>
          <w:color w:val="FF00FF"/>
          <w:sz w:val="24"/>
          <w:szCs w:val="24"/>
        </w:rPr>
      </w:pPr>
      <w:r w:rsidRPr="004A20DA">
        <w:rPr>
          <w:rFonts w:ascii="Times New Roman" w:hAnsi="Times New Roman" w:cs="Times New Roman"/>
          <w:sz w:val="24"/>
          <w:szCs w:val="24"/>
        </w:rPr>
        <w:t xml:space="preserve">Pendant cette période, M ... cesse de bénéficier de ses droits à l’avancement, ne perçoit aucune rémunération, et continue de bénéficier de ses droits à la retraite </w:t>
      </w:r>
      <w:r w:rsidRPr="004A20DA">
        <w:rPr>
          <w:rFonts w:ascii="Times New Roman" w:hAnsi="Times New Roman" w:cs="Times New Roman"/>
          <w:i/>
          <w:iCs/>
          <w:sz w:val="24"/>
          <w:szCs w:val="24"/>
        </w:rPr>
        <w:t>(congé pour stage ou scolarité)</w:t>
      </w:r>
      <w:r w:rsidRPr="004A20DA">
        <w:rPr>
          <w:rFonts w:ascii="Times New Roman" w:hAnsi="Times New Roman" w:cs="Times New Roman"/>
          <w:sz w:val="24"/>
          <w:szCs w:val="24"/>
        </w:rPr>
        <w:t>,</w:t>
      </w:r>
    </w:p>
    <w:p w:rsidR="004A20DA" w:rsidRDefault="004A20DA" w:rsidP="0047746F">
      <w:pPr>
        <w:pStyle w:val="articlen"/>
        <w:spacing w:before="0"/>
        <w:rPr>
          <w:rFonts w:ascii="Times New Roman" w:hAnsi="Times New Roman" w:cs="Times New Roman"/>
          <w:sz w:val="24"/>
          <w:szCs w:val="24"/>
        </w:rPr>
      </w:pPr>
    </w:p>
    <w:p w:rsidR="004A20DA" w:rsidRDefault="004A20DA" w:rsidP="0047746F">
      <w:pPr>
        <w:pStyle w:val="articlen"/>
        <w:spacing w:before="0"/>
        <w:rPr>
          <w:rFonts w:ascii="Times New Roman" w:hAnsi="Times New Roman" w:cs="Times New Roman"/>
          <w:sz w:val="24"/>
          <w:szCs w:val="24"/>
        </w:rPr>
      </w:pPr>
    </w:p>
    <w:p w:rsidR="004A20DA" w:rsidRDefault="004A20DA" w:rsidP="0047746F">
      <w:pPr>
        <w:pStyle w:val="articlen"/>
        <w:spacing w:before="0"/>
        <w:rPr>
          <w:rFonts w:ascii="Times New Roman" w:hAnsi="Times New Roman" w:cs="Times New Roman"/>
          <w:sz w:val="24"/>
          <w:szCs w:val="24"/>
        </w:rPr>
      </w:pPr>
    </w:p>
    <w:p w:rsidR="004A20DA" w:rsidRDefault="004A20DA" w:rsidP="0047746F">
      <w:pPr>
        <w:pStyle w:val="articlen"/>
        <w:spacing w:before="0"/>
        <w:rPr>
          <w:rFonts w:ascii="Times New Roman" w:hAnsi="Times New Roman" w:cs="Times New Roman"/>
          <w:sz w:val="24"/>
          <w:szCs w:val="24"/>
        </w:rPr>
      </w:pPr>
    </w:p>
    <w:p w:rsidR="004A20DA" w:rsidRDefault="004A20DA" w:rsidP="0047746F">
      <w:pPr>
        <w:pStyle w:val="articlen"/>
        <w:spacing w:before="0"/>
        <w:rPr>
          <w:rFonts w:ascii="Times New Roman" w:hAnsi="Times New Roman" w:cs="Times New Roman"/>
          <w:sz w:val="24"/>
          <w:szCs w:val="24"/>
        </w:rPr>
      </w:pPr>
    </w:p>
    <w:p w:rsidR="004A20DA" w:rsidRDefault="004A20DA" w:rsidP="0047746F">
      <w:pPr>
        <w:pStyle w:val="articlen"/>
        <w:spacing w:before="0"/>
        <w:rPr>
          <w:rFonts w:ascii="Times New Roman" w:hAnsi="Times New Roman" w:cs="Times New Roman"/>
          <w:sz w:val="24"/>
          <w:szCs w:val="24"/>
        </w:rPr>
      </w:pPr>
    </w:p>
    <w:p w:rsidR="004A20DA" w:rsidRDefault="004A20DA" w:rsidP="0047746F">
      <w:pPr>
        <w:pStyle w:val="articlen"/>
        <w:spacing w:before="0"/>
        <w:rPr>
          <w:rFonts w:ascii="Times New Roman" w:hAnsi="Times New Roman" w:cs="Times New Roman"/>
          <w:sz w:val="24"/>
          <w:szCs w:val="24"/>
        </w:rPr>
      </w:pPr>
    </w:p>
    <w:p w:rsidR="0047746F" w:rsidRPr="004A20DA" w:rsidRDefault="00DF719D" w:rsidP="0047746F">
      <w:pPr>
        <w:pStyle w:val="articlen"/>
        <w:spacing w:before="0"/>
        <w:rPr>
          <w:rFonts w:ascii="Times New Roman" w:hAnsi="Times New Roman" w:cs="Times New Roman"/>
          <w:sz w:val="24"/>
          <w:szCs w:val="24"/>
        </w:rPr>
      </w:pPr>
      <w:r w:rsidRPr="004A20DA">
        <w:rPr>
          <w:rFonts w:ascii="Times New Roman" w:hAnsi="Times New Roman" w:cs="Times New Roman"/>
          <w:sz w:val="24"/>
          <w:szCs w:val="24"/>
        </w:rPr>
        <w:t>ARTICLE 3 :</w:t>
      </w:r>
    </w:p>
    <w:p w:rsidR="00DF719D" w:rsidRPr="004A20DA" w:rsidRDefault="00DF719D" w:rsidP="0047746F">
      <w:pPr>
        <w:pStyle w:val="articlen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20DA">
        <w:rPr>
          <w:rFonts w:ascii="Times New Roman" w:hAnsi="Times New Roman" w:cs="Times New Roman"/>
          <w:b w:val="0"/>
          <w:bCs w:val="0"/>
          <w:i/>
          <w:iCs/>
          <w:color w:val="FF00FF"/>
          <w:sz w:val="24"/>
          <w:szCs w:val="24"/>
        </w:rPr>
        <w:t>(</w:t>
      </w:r>
      <w:proofErr w:type="gramStart"/>
      <w:r w:rsidRPr="004A20DA">
        <w:rPr>
          <w:rFonts w:ascii="Times New Roman" w:hAnsi="Times New Roman" w:cs="Times New Roman"/>
          <w:b w:val="0"/>
          <w:bCs w:val="0"/>
          <w:i/>
          <w:iCs/>
          <w:color w:val="FF00FF"/>
          <w:sz w:val="24"/>
          <w:szCs w:val="24"/>
        </w:rPr>
        <w:t>congés</w:t>
      </w:r>
      <w:proofErr w:type="gramEnd"/>
      <w:r w:rsidRPr="004A20DA">
        <w:rPr>
          <w:rFonts w:ascii="Times New Roman" w:hAnsi="Times New Roman" w:cs="Times New Roman"/>
          <w:b w:val="0"/>
          <w:bCs w:val="0"/>
          <w:i/>
          <w:iCs/>
          <w:color w:val="FF00FF"/>
          <w:sz w:val="24"/>
          <w:szCs w:val="24"/>
        </w:rPr>
        <w:t xml:space="preserve"> sans traitement pour raisons familiales</w:t>
      </w:r>
      <w:r w:rsidRPr="004A20DA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)</w:t>
      </w:r>
      <w:r w:rsidRPr="004A20D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M … devra solliciter sa réintégration ou le renouvellement du congé sans traitement 2 mois avant l’expiration de la période en cours, faute de quoi il(elle) pourra être radié(e) des effectifs,</w:t>
      </w:r>
    </w:p>
    <w:p w:rsidR="004A20DA" w:rsidRDefault="004A20DA" w:rsidP="0047746F">
      <w:pPr>
        <w:pStyle w:val="articlen"/>
        <w:spacing w:before="0"/>
        <w:rPr>
          <w:rFonts w:ascii="Times New Roman" w:hAnsi="Times New Roman" w:cs="Times New Roman"/>
          <w:sz w:val="24"/>
          <w:szCs w:val="24"/>
        </w:rPr>
      </w:pPr>
    </w:p>
    <w:p w:rsidR="004A20DA" w:rsidRDefault="004A20DA" w:rsidP="0047746F">
      <w:pPr>
        <w:pStyle w:val="articlen"/>
        <w:spacing w:before="0"/>
        <w:rPr>
          <w:rFonts w:ascii="Times New Roman" w:hAnsi="Times New Roman" w:cs="Times New Roman"/>
          <w:sz w:val="24"/>
          <w:szCs w:val="24"/>
        </w:rPr>
      </w:pPr>
    </w:p>
    <w:p w:rsidR="0047746F" w:rsidRPr="004A20DA" w:rsidRDefault="00DF719D" w:rsidP="0047746F">
      <w:pPr>
        <w:pStyle w:val="articlen"/>
        <w:spacing w:before="0"/>
        <w:rPr>
          <w:rFonts w:ascii="Times New Roman" w:hAnsi="Times New Roman" w:cs="Times New Roman"/>
          <w:sz w:val="24"/>
          <w:szCs w:val="24"/>
        </w:rPr>
      </w:pPr>
      <w:r w:rsidRPr="004A20DA">
        <w:rPr>
          <w:rFonts w:ascii="Times New Roman" w:hAnsi="Times New Roman" w:cs="Times New Roman"/>
          <w:sz w:val="24"/>
          <w:szCs w:val="24"/>
        </w:rPr>
        <w:t>ARTICLE 4 :</w:t>
      </w:r>
    </w:p>
    <w:p w:rsidR="00DF719D" w:rsidRPr="004A20DA" w:rsidRDefault="00DF719D" w:rsidP="0047746F">
      <w:pPr>
        <w:pStyle w:val="articlen"/>
        <w:spacing w:befor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A20D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Le Directeur Général des services est chargé de l'exécution du présent arrêté qui sera </w:t>
      </w:r>
      <w:r w:rsidR="0047746F" w:rsidRPr="004A20DA">
        <w:rPr>
          <w:rFonts w:ascii="Times New Roman" w:hAnsi="Times New Roman" w:cs="Times New Roman"/>
          <w:b w:val="0"/>
          <w:bCs w:val="0"/>
          <w:sz w:val="24"/>
          <w:szCs w:val="24"/>
        </w:rPr>
        <w:t>notifié à l’intéressé.</w:t>
      </w:r>
    </w:p>
    <w:p w:rsidR="00DF719D" w:rsidRPr="004A20DA" w:rsidRDefault="00DF719D" w:rsidP="0047746F">
      <w:pPr>
        <w:spacing w:before="60"/>
        <w:jc w:val="both"/>
      </w:pPr>
      <w:r w:rsidRPr="004A20DA">
        <w:t>Ampliation adressée au Président du Centre de Gestion</w:t>
      </w:r>
      <w:r w:rsidR="0047746F" w:rsidRPr="004A20DA">
        <w:t xml:space="preserve"> du Jura et au</w:t>
      </w:r>
      <w:r w:rsidRPr="004A20DA">
        <w:t xml:space="preserve"> Comptable de la collectivité.</w:t>
      </w:r>
    </w:p>
    <w:p w:rsidR="0047746F" w:rsidRPr="004A20DA" w:rsidRDefault="0047746F" w:rsidP="0047746F">
      <w:pPr>
        <w:spacing w:before="60"/>
        <w:jc w:val="both"/>
      </w:pPr>
    </w:p>
    <w:p w:rsidR="0047746F" w:rsidRPr="004A20DA" w:rsidRDefault="0047746F" w:rsidP="0047746F">
      <w:pPr>
        <w:spacing w:before="60"/>
        <w:jc w:val="both"/>
      </w:pPr>
    </w:p>
    <w:p w:rsidR="00DF719D" w:rsidRPr="004A20DA" w:rsidRDefault="00DF719D">
      <w:pPr>
        <w:ind w:left="5387"/>
        <w:jc w:val="both"/>
      </w:pPr>
      <w:r w:rsidRPr="004A20DA">
        <w:t xml:space="preserve">Fait à ..............…… </w:t>
      </w:r>
      <w:proofErr w:type="gramStart"/>
      <w:r w:rsidRPr="004A20DA">
        <w:t>le</w:t>
      </w:r>
      <w:proofErr w:type="gramEnd"/>
      <w:r w:rsidRPr="004A20DA">
        <w:t xml:space="preserve"> ..............................</w:t>
      </w:r>
    </w:p>
    <w:p w:rsidR="00DF719D" w:rsidRPr="004A20DA" w:rsidRDefault="00DF719D">
      <w:pPr>
        <w:ind w:left="6379" w:hanging="259"/>
        <w:jc w:val="both"/>
      </w:pPr>
      <w:r w:rsidRPr="004A20DA">
        <w:t>Le Maire (ou le Président)</w:t>
      </w:r>
    </w:p>
    <w:p w:rsidR="00DF719D" w:rsidRPr="004A20DA" w:rsidRDefault="00DF719D">
      <w:pPr>
        <w:tabs>
          <w:tab w:val="left" w:pos="3600"/>
        </w:tabs>
        <w:ind w:right="5832"/>
        <w:jc w:val="both"/>
      </w:pPr>
      <w:r w:rsidRPr="004A20DA">
        <w:t>Le Maire</w:t>
      </w:r>
      <w:r w:rsidRPr="004A20DA">
        <w:rPr>
          <w:i/>
          <w:iCs/>
        </w:rPr>
        <w:t xml:space="preserve"> </w:t>
      </w:r>
      <w:r w:rsidRPr="004A20DA">
        <w:t>(ou le Président)</w:t>
      </w:r>
      <w:r w:rsidRPr="004A20DA">
        <w:rPr>
          <w:i/>
          <w:iCs/>
        </w:rPr>
        <w:t>,</w:t>
      </w:r>
    </w:p>
    <w:p w:rsidR="00DF719D" w:rsidRPr="004A20DA" w:rsidRDefault="00DF719D">
      <w:pPr>
        <w:pStyle w:val="Retraitcorpsdetexte"/>
        <w:tabs>
          <w:tab w:val="left" w:pos="3420"/>
          <w:tab w:val="left" w:pos="3600"/>
        </w:tabs>
        <w:ind w:right="5832"/>
        <w:rPr>
          <w:rFonts w:ascii="Times New Roman" w:hAnsi="Times New Roman" w:cs="Times New Roman"/>
          <w:color w:val="auto"/>
          <w:sz w:val="24"/>
          <w:szCs w:val="24"/>
        </w:rPr>
      </w:pPr>
      <w:r w:rsidRPr="004A20DA">
        <w:rPr>
          <w:rFonts w:ascii="Times New Roman" w:hAnsi="Times New Roman" w:cs="Times New Roman"/>
          <w:color w:val="auto"/>
          <w:sz w:val="24"/>
          <w:szCs w:val="24"/>
        </w:rPr>
        <w:t>- certifie sous sa responsabilité le caractère exécutoire de cet acte,</w:t>
      </w:r>
    </w:p>
    <w:p w:rsidR="00DF719D" w:rsidRPr="004A20DA" w:rsidRDefault="00DF719D">
      <w:pPr>
        <w:tabs>
          <w:tab w:val="left" w:pos="3600"/>
        </w:tabs>
        <w:ind w:right="5832"/>
        <w:jc w:val="both"/>
      </w:pPr>
      <w:r w:rsidRPr="004A20DA">
        <w:t xml:space="preserve">- informe que le présent arrêté peut faire l’objet d’un recours pour excès de pouvoir devant le Tribunal Administratif </w:t>
      </w:r>
      <w:r w:rsidR="0047746F" w:rsidRPr="004A20DA">
        <w:t xml:space="preserve">de Besançon </w:t>
      </w:r>
      <w:r w:rsidR="004A20DA">
        <w:t xml:space="preserve">via le site </w:t>
      </w:r>
      <w:proofErr w:type="spellStart"/>
      <w:r w:rsidR="004A20DA">
        <w:t>www.telerecours.fr</w:t>
      </w:r>
      <w:proofErr w:type="spellEnd"/>
      <w:r w:rsidR="004A20DA">
        <w:t xml:space="preserve"> </w:t>
      </w:r>
      <w:r w:rsidRPr="004A20DA">
        <w:t>dans un délai de deux mois à compter de la présente notification.</w:t>
      </w:r>
      <w:bookmarkStart w:id="0" w:name="_GoBack"/>
      <w:bookmarkEnd w:id="0"/>
    </w:p>
    <w:p w:rsidR="0047746F" w:rsidRPr="004A20DA" w:rsidRDefault="0047746F">
      <w:pPr>
        <w:tabs>
          <w:tab w:val="left" w:pos="3600"/>
        </w:tabs>
        <w:ind w:right="5832"/>
        <w:jc w:val="both"/>
      </w:pPr>
    </w:p>
    <w:p w:rsidR="00DF719D" w:rsidRPr="004A20DA" w:rsidRDefault="00DF719D">
      <w:pPr>
        <w:tabs>
          <w:tab w:val="left" w:pos="3600"/>
        </w:tabs>
        <w:ind w:right="5832"/>
        <w:jc w:val="both"/>
      </w:pPr>
      <w:r w:rsidRPr="004A20DA">
        <w:t>Notifié le :                      Signature de l’agent :</w:t>
      </w:r>
    </w:p>
    <w:p w:rsidR="00DF719D" w:rsidRPr="004A20DA" w:rsidRDefault="00DF719D"/>
    <w:sectPr w:rsidR="00DF719D" w:rsidRPr="004A20DA" w:rsidSect="0047746F">
      <w:headerReference w:type="default" r:id="rId6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47F" w:rsidRDefault="001A747F">
      <w:r>
        <w:separator/>
      </w:r>
    </w:p>
  </w:endnote>
  <w:endnote w:type="continuationSeparator" w:id="0">
    <w:p w:rsidR="001A747F" w:rsidRDefault="001A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47F" w:rsidRDefault="001A747F">
      <w:r>
        <w:separator/>
      </w:r>
    </w:p>
  </w:footnote>
  <w:footnote w:type="continuationSeparator" w:id="0">
    <w:p w:rsidR="001A747F" w:rsidRDefault="001A7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46F" w:rsidRPr="0047746F" w:rsidRDefault="0047746F" w:rsidP="0047746F">
    <w:pPr>
      <w:pStyle w:val="En-tte"/>
      <w:jc w:val="center"/>
      <w:rPr>
        <w:i/>
        <w:iCs/>
        <w:color w:val="FF00FF"/>
        <w:sz w:val="20"/>
        <w:szCs w:val="20"/>
      </w:rPr>
    </w:pPr>
    <w:r w:rsidRPr="0047746F">
      <w:rPr>
        <w:i/>
        <w:iCs/>
        <w:color w:val="FF00FF"/>
        <w:sz w:val="20"/>
        <w:szCs w:val="20"/>
      </w:rPr>
      <w:t xml:space="preserve">Espace Ressources – Centre de Gestion du Jura – Dernière mise à jour : </w:t>
    </w:r>
    <w:r w:rsidR="004A20DA">
      <w:rPr>
        <w:i/>
        <w:iCs/>
        <w:color w:val="FF00FF"/>
        <w:sz w:val="20"/>
        <w:szCs w:val="20"/>
      </w:rPr>
      <w:t>15 mars 2022</w:t>
    </w:r>
  </w:p>
  <w:p w:rsidR="0047746F" w:rsidRDefault="0047746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23"/>
    <w:rsid w:val="00087590"/>
    <w:rsid w:val="001A747F"/>
    <w:rsid w:val="001D06CF"/>
    <w:rsid w:val="00305223"/>
    <w:rsid w:val="0047746F"/>
    <w:rsid w:val="004A20DA"/>
    <w:rsid w:val="00515E3A"/>
    <w:rsid w:val="005622E9"/>
    <w:rsid w:val="00A34BA3"/>
    <w:rsid w:val="00AA0981"/>
    <w:rsid w:val="00AD0631"/>
    <w:rsid w:val="00DA3B97"/>
    <w:rsid w:val="00DF719D"/>
    <w:rsid w:val="00E4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B725B"/>
  <w15:docId w15:val="{756AEE4A-41D6-45D4-9B8B-682EEFF6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ind w:firstLine="1260"/>
      <w:outlineLvl w:val="0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ituldelarrt">
    <w:name w:val="intitulé de l'arrêté"/>
    <w:basedOn w:val="Normal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pPr>
      <w:autoSpaceDE w:val="0"/>
      <w:autoSpaceDN w:val="0"/>
      <w:spacing w:after="140"/>
      <w:jc w:val="both"/>
    </w:pPr>
    <w:rPr>
      <w:rFonts w:ascii="Arial" w:hAnsi="Arial" w:cs="Arial"/>
      <w:sz w:val="20"/>
      <w:szCs w:val="20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styleId="Retraitcorpsdetexte">
    <w:name w:val="Body Text Indent"/>
    <w:basedOn w:val="Normal"/>
    <w:pPr>
      <w:autoSpaceDE w:val="0"/>
      <w:autoSpaceDN w:val="0"/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Retraitcorpsdetexte2">
    <w:name w:val="Body Text Indent 2"/>
    <w:basedOn w:val="Normal"/>
    <w:pPr>
      <w:ind w:left="720" w:hanging="180"/>
      <w:jc w:val="both"/>
    </w:pPr>
    <w:rPr>
      <w:rFonts w:ascii="Arial" w:hAnsi="Arial" w:cs="Arial"/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74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Grande Couronne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creator>Arnaud Delplanque</dc:creator>
  <cp:lastModifiedBy>Agnes ARNOULD</cp:lastModifiedBy>
  <cp:revision>3</cp:revision>
  <dcterms:created xsi:type="dcterms:W3CDTF">2022-03-23T12:33:00Z</dcterms:created>
  <dcterms:modified xsi:type="dcterms:W3CDTF">2022-03-23T12:33:00Z</dcterms:modified>
</cp:coreProperties>
</file>