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00" w:rsidRPr="00B32100" w:rsidRDefault="00B32100" w:rsidP="0080798A">
      <w:pPr>
        <w:pStyle w:val="intituldelarrt"/>
        <w:jc w:val="right"/>
        <w:rPr>
          <w:b w:val="0"/>
          <w:bCs w:val="0"/>
          <w:sz w:val="16"/>
          <w:szCs w:val="16"/>
        </w:rPr>
      </w:pPr>
    </w:p>
    <w:p w:rsidR="004037F1" w:rsidRDefault="004037F1" w:rsidP="004037F1">
      <w:pPr>
        <w:pStyle w:val="intituldelarrt"/>
        <w:jc w:val="left"/>
        <w:rPr>
          <w:rFonts w:ascii="Times New Roman" w:hAnsi="Times New Roman" w:cs="Times New Roman"/>
          <w:b w:val="0"/>
          <w:bCs w:val="0"/>
        </w:rPr>
      </w:pPr>
    </w:p>
    <w:p w:rsidR="00B32100" w:rsidRPr="004037F1" w:rsidRDefault="004037F1" w:rsidP="004037F1">
      <w:pPr>
        <w:pStyle w:val="intituldelarrt"/>
        <w:jc w:val="left"/>
        <w:rPr>
          <w:rFonts w:ascii="Times New Roman" w:hAnsi="Times New Roman" w:cs="Times New Roman"/>
          <w:b w:val="0"/>
          <w:bCs w:val="0"/>
        </w:rPr>
      </w:pPr>
      <w:r w:rsidRPr="004037F1">
        <w:rPr>
          <w:rFonts w:ascii="Times New Roman" w:hAnsi="Times New Roman" w:cs="Times New Roman"/>
          <w:b w:val="0"/>
          <w:bCs w:val="0"/>
        </w:rPr>
        <w:t>Timbre ou logo de la collectivité</w:t>
      </w:r>
    </w:p>
    <w:p w:rsidR="00B32100" w:rsidRDefault="00B32100">
      <w:pPr>
        <w:pStyle w:val="intituldelarrt"/>
      </w:pPr>
    </w:p>
    <w:p w:rsidR="0080798A" w:rsidRPr="004037F1" w:rsidRDefault="0080798A">
      <w:pPr>
        <w:pStyle w:val="intituldelarrt"/>
        <w:rPr>
          <w:caps/>
        </w:rPr>
      </w:pPr>
    </w:p>
    <w:p w:rsidR="00B32100" w:rsidRPr="004037F1" w:rsidRDefault="004037F1">
      <w:pPr>
        <w:pStyle w:val="intituldelarrt"/>
        <w:rPr>
          <w:caps/>
        </w:rPr>
      </w:pPr>
      <w:proofErr w:type="gramStart"/>
      <w:r w:rsidRPr="004037F1">
        <w:rPr>
          <w:caps/>
        </w:rPr>
        <w:t>Arrêté</w:t>
      </w:r>
      <w:r>
        <w:rPr>
          <w:caps/>
        </w:rPr>
        <w:t xml:space="preserve">  </w:t>
      </w:r>
      <w:r w:rsidR="00B32100" w:rsidRPr="004037F1">
        <w:rPr>
          <w:caps/>
        </w:rPr>
        <w:t>DE</w:t>
      </w:r>
      <w:proofErr w:type="gramEnd"/>
      <w:r w:rsidR="00B32100" w:rsidRPr="004037F1">
        <w:rPr>
          <w:caps/>
        </w:rPr>
        <w:t xml:space="preserve"> RADIATION DES EFFECTIFS SUITE </w:t>
      </w:r>
      <w:r w:rsidRPr="004037F1">
        <w:rPr>
          <w:caps/>
        </w:rPr>
        <w:t>à</w:t>
      </w:r>
    </w:p>
    <w:p w:rsidR="00B32100" w:rsidRPr="004037F1" w:rsidRDefault="00B32100">
      <w:pPr>
        <w:pStyle w:val="intituldelarrt"/>
        <w:rPr>
          <w:caps/>
        </w:rPr>
      </w:pPr>
      <w:r w:rsidRPr="004037F1">
        <w:rPr>
          <w:caps/>
        </w:rPr>
        <w:t>INT</w:t>
      </w:r>
      <w:r w:rsidR="004037F1" w:rsidRPr="004037F1">
        <w:rPr>
          <w:caps/>
        </w:rPr>
        <w:t>é</w:t>
      </w:r>
      <w:r w:rsidRPr="004037F1">
        <w:rPr>
          <w:caps/>
        </w:rPr>
        <w:t>GRATION DANS L’ADMINISTRATION DE D</w:t>
      </w:r>
      <w:r w:rsidR="004037F1" w:rsidRPr="004037F1">
        <w:rPr>
          <w:caps/>
        </w:rPr>
        <w:t>é</w:t>
      </w:r>
      <w:r w:rsidRPr="004037F1">
        <w:rPr>
          <w:caps/>
        </w:rPr>
        <w:t>TACHEMENT</w:t>
      </w:r>
    </w:p>
    <w:p w:rsidR="00B32100" w:rsidRDefault="00B32100">
      <w:pPr>
        <w:pStyle w:val="intituldelarrt"/>
      </w:pPr>
    </w:p>
    <w:p w:rsidR="00B32100" w:rsidRDefault="00B32100">
      <w:pPr>
        <w:pStyle w:val="intituldelarrt"/>
      </w:pPr>
      <w:r>
        <w:t>DE M .........................................................................................</w:t>
      </w:r>
    </w:p>
    <w:p w:rsidR="00B32100" w:rsidRDefault="00B32100">
      <w:pPr>
        <w:pStyle w:val="intituldelarrt"/>
      </w:pPr>
      <w:r>
        <w:t>GRADE ......................................................................................</w:t>
      </w:r>
    </w:p>
    <w:p w:rsidR="004037F1" w:rsidRDefault="004037F1">
      <w:pPr>
        <w:pStyle w:val="intituldelarrt"/>
      </w:pPr>
    </w:p>
    <w:p w:rsidR="00B32100" w:rsidRPr="0080798A" w:rsidRDefault="00B32100">
      <w:pPr>
        <w:jc w:val="both"/>
        <w:rPr>
          <w:b/>
          <w:bCs/>
          <w:color w:val="000000"/>
          <w:sz w:val="24"/>
          <w:szCs w:val="24"/>
        </w:rPr>
      </w:pP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80798A">
        <w:rPr>
          <w:rFonts w:ascii="Times New Roman" w:hAnsi="Times New Roman" w:cs="Times New Roman"/>
          <w:i/>
          <w:iCs/>
          <w:sz w:val="24"/>
          <w:szCs w:val="24"/>
        </w:rPr>
        <w:t xml:space="preserve">(ou le </w:t>
      </w:r>
      <w:proofErr w:type="gramStart"/>
      <w:r w:rsidRPr="0080798A">
        <w:rPr>
          <w:rFonts w:ascii="Times New Roman" w:hAnsi="Times New Roman" w:cs="Times New Roman"/>
          <w:i/>
          <w:iCs/>
          <w:sz w:val="24"/>
          <w:szCs w:val="24"/>
        </w:rPr>
        <w:t>Président)</w:t>
      </w:r>
      <w:r w:rsidRPr="0080798A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80798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...................................................................................,</w:t>
      </w: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 xml:space="preserve">Vu </w:t>
      </w:r>
      <w:r w:rsidR="004037F1">
        <w:rPr>
          <w:rFonts w:ascii="Times New Roman" w:hAnsi="Times New Roman" w:cs="Times New Roman"/>
          <w:sz w:val="24"/>
          <w:szCs w:val="24"/>
        </w:rPr>
        <w:t>le Code général des collectivités territoriales,</w:t>
      </w: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Vu la loi n° 83-634 du 13 juillet 1983 modifiée, portant droits et obligations des fonctionnaires,</w:t>
      </w: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 xml:space="preserve">Vu la loi n° 84-53 du 26 janvier 1984 modifiée, portant dispositions statutaires relatives à la Fonction Publique Territoriale, </w:t>
      </w: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Vu le décret n° 86-68 du 13 janvier 1986, relatif aux positions de détachement, hors cadres, de disponibilité et de congé parental des fonctionnaires territoriaux,</w:t>
      </w:r>
    </w:p>
    <w:p w:rsidR="00B32100" w:rsidRPr="0080798A" w:rsidRDefault="00B32100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 xml:space="preserve">Considérant que M ................................................................................ </w:t>
      </w:r>
      <w:proofErr w:type="gramStart"/>
      <w:r w:rsidRPr="0080798A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80798A">
        <w:rPr>
          <w:rFonts w:ascii="Times New Roman" w:hAnsi="Times New Roman" w:cs="Times New Roman"/>
          <w:sz w:val="24"/>
          <w:szCs w:val="24"/>
        </w:rPr>
        <w:t xml:space="preserve"> en position de détachement auprès de ................................................................................</w:t>
      </w:r>
      <w:r w:rsidRPr="0080798A">
        <w:rPr>
          <w:rFonts w:ascii="Times New Roman" w:hAnsi="Times New Roman" w:cs="Times New Roman"/>
          <w:i/>
          <w:iCs/>
          <w:sz w:val="24"/>
          <w:szCs w:val="24"/>
        </w:rPr>
        <w:t>(administration d’accueil)</w:t>
      </w:r>
      <w:r w:rsidRPr="0080798A">
        <w:rPr>
          <w:rFonts w:ascii="Times New Roman" w:hAnsi="Times New Roman" w:cs="Times New Roman"/>
          <w:sz w:val="24"/>
          <w:szCs w:val="24"/>
        </w:rPr>
        <w:t>, depuis le ...............................,</w:t>
      </w:r>
    </w:p>
    <w:p w:rsidR="00B32100" w:rsidRDefault="00B32100">
      <w:pPr>
        <w:pStyle w:val="VuConsidrant"/>
      </w:pPr>
      <w:r w:rsidRPr="0080798A">
        <w:rPr>
          <w:rFonts w:ascii="Times New Roman" w:hAnsi="Times New Roman" w:cs="Times New Roman"/>
          <w:sz w:val="24"/>
          <w:szCs w:val="24"/>
        </w:rPr>
        <w:t>Considérant l’arrêté du ................................, intégrant M .....................………............................................. dans ............................................................</w:t>
      </w:r>
      <w:r w:rsidRPr="0080798A">
        <w:rPr>
          <w:rFonts w:ascii="Times New Roman" w:hAnsi="Times New Roman" w:cs="Times New Roman"/>
          <w:i/>
          <w:iCs/>
          <w:sz w:val="24"/>
          <w:szCs w:val="24"/>
        </w:rPr>
        <w:t xml:space="preserve"> (grade de l’administration d’accueil)</w:t>
      </w:r>
      <w:r w:rsidRPr="0080798A">
        <w:rPr>
          <w:rFonts w:ascii="Times New Roman" w:hAnsi="Times New Roman" w:cs="Times New Roman"/>
          <w:sz w:val="24"/>
          <w:szCs w:val="24"/>
        </w:rPr>
        <w:t>, à compter du ..................................,</w:t>
      </w:r>
    </w:p>
    <w:p w:rsidR="00B32100" w:rsidRPr="0080798A" w:rsidRDefault="00B32100">
      <w:pPr>
        <w:pStyle w:val="arrte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>ARRETE</w:t>
      </w:r>
    </w:p>
    <w:p w:rsidR="004037F1" w:rsidRDefault="00B32100" w:rsidP="004037F1">
      <w:pPr>
        <w:pStyle w:val="articlen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ARTICLE 1</w:t>
      </w:r>
      <w:r w:rsidR="004037F1">
        <w:rPr>
          <w:rFonts w:ascii="Times New Roman" w:hAnsi="Times New Roman" w:cs="Times New Roman"/>
          <w:sz w:val="24"/>
          <w:szCs w:val="24"/>
        </w:rPr>
        <w:t> :</w:t>
      </w:r>
    </w:p>
    <w:p w:rsidR="00B32100" w:rsidRDefault="00B32100" w:rsidP="004037F1">
      <w:pPr>
        <w:pStyle w:val="articlen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M.................................................... est radié</w:t>
      </w:r>
      <w:r w:rsidRPr="0080798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80798A">
        <w:rPr>
          <w:rFonts w:ascii="Times New Roman" w:hAnsi="Times New Roman" w:cs="Times New Roman"/>
          <w:sz w:val="24"/>
          <w:szCs w:val="24"/>
        </w:rPr>
        <w:t xml:space="preserve"> des effectifs de ...................................... </w:t>
      </w:r>
      <w:r w:rsidRPr="0080798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0798A">
        <w:rPr>
          <w:rFonts w:ascii="Times New Roman" w:hAnsi="Times New Roman" w:cs="Times New Roman"/>
          <w:i/>
          <w:iCs/>
          <w:sz w:val="24"/>
          <w:szCs w:val="24"/>
        </w:rPr>
        <w:t>commune</w:t>
      </w:r>
      <w:proofErr w:type="gramEnd"/>
      <w:r w:rsidRPr="0080798A">
        <w:rPr>
          <w:rFonts w:ascii="Times New Roman" w:hAnsi="Times New Roman" w:cs="Times New Roman"/>
          <w:i/>
          <w:iCs/>
          <w:sz w:val="24"/>
          <w:szCs w:val="24"/>
        </w:rPr>
        <w:t xml:space="preserve"> ou établissement)</w:t>
      </w:r>
      <w:r w:rsidRPr="0080798A">
        <w:rPr>
          <w:rFonts w:ascii="Times New Roman" w:hAnsi="Times New Roman" w:cs="Times New Roman"/>
          <w:sz w:val="24"/>
          <w:szCs w:val="24"/>
        </w:rPr>
        <w:t>, à compter du ....……………….............</w:t>
      </w:r>
      <w:r w:rsidR="004037F1">
        <w:rPr>
          <w:rFonts w:ascii="Times New Roman" w:hAnsi="Times New Roman" w:cs="Times New Roman"/>
          <w:sz w:val="24"/>
          <w:szCs w:val="24"/>
        </w:rPr>
        <w:t>.</w:t>
      </w:r>
    </w:p>
    <w:p w:rsidR="004037F1" w:rsidRPr="004037F1" w:rsidRDefault="004037F1" w:rsidP="004037F1">
      <w:pPr>
        <w:pStyle w:val="articlen"/>
        <w:rPr>
          <w:rFonts w:ascii="Times New Roman" w:hAnsi="Times New Roman" w:cs="Times New Roman"/>
          <w:sz w:val="24"/>
          <w:szCs w:val="24"/>
        </w:rPr>
      </w:pPr>
    </w:p>
    <w:p w:rsidR="004037F1" w:rsidRDefault="00B32100" w:rsidP="004037F1">
      <w:pPr>
        <w:pStyle w:val="articlen"/>
        <w:rPr>
          <w:rFonts w:ascii="Times New Roman" w:hAnsi="Times New Roman" w:cs="Times New Roman"/>
          <w:sz w:val="24"/>
          <w:szCs w:val="24"/>
        </w:rPr>
      </w:pPr>
      <w:r w:rsidRPr="0080798A">
        <w:rPr>
          <w:rFonts w:ascii="Times New Roman" w:hAnsi="Times New Roman" w:cs="Times New Roman"/>
          <w:sz w:val="24"/>
          <w:szCs w:val="24"/>
        </w:rPr>
        <w:t>ARTICLE 2</w:t>
      </w:r>
      <w:r w:rsidR="004037F1">
        <w:rPr>
          <w:rFonts w:ascii="Times New Roman" w:hAnsi="Times New Roman" w:cs="Times New Roman"/>
          <w:sz w:val="24"/>
          <w:szCs w:val="24"/>
        </w:rPr>
        <w:t xml:space="preserve"> </w:t>
      </w:r>
      <w:r w:rsidRPr="0080798A">
        <w:rPr>
          <w:rFonts w:ascii="Times New Roman" w:hAnsi="Times New Roman" w:cs="Times New Roman"/>
          <w:sz w:val="24"/>
          <w:szCs w:val="24"/>
        </w:rPr>
        <w:t>:</w:t>
      </w:r>
    </w:p>
    <w:p w:rsidR="00B32100" w:rsidRDefault="00B32100" w:rsidP="004037F1">
      <w:pPr>
        <w:pStyle w:val="articlen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7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 Secrétaire Général </w:t>
      </w:r>
      <w:r w:rsidRPr="004037F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(ou le Directeur Général)</w:t>
      </w:r>
      <w:r w:rsidRPr="004037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est chargé de l'exécution du présent arrêté qui sera :</w:t>
      </w:r>
    </w:p>
    <w:p w:rsidR="004037F1" w:rsidRPr="004037F1" w:rsidRDefault="004037F1" w:rsidP="004037F1">
      <w:pPr>
        <w:pStyle w:val="articlen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B32100" w:rsidRPr="004037F1" w:rsidRDefault="00B32100">
      <w:pPr>
        <w:pStyle w:val="notifi"/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 w:rsidRPr="004037F1">
        <w:rPr>
          <w:rFonts w:ascii="Times New Roman" w:hAnsi="Times New Roman" w:cs="Times New Roman"/>
          <w:sz w:val="22"/>
          <w:szCs w:val="22"/>
        </w:rPr>
        <w:t>- Notifié à l'intéressé</w:t>
      </w:r>
      <w:r w:rsidRPr="004037F1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4037F1">
        <w:rPr>
          <w:rFonts w:ascii="Times New Roman" w:hAnsi="Times New Roman" w:cs="Times New Roman"/>
          <w:sz w:val="22"/>
          <w:szCs w:val="22"/>
        </w:rPr>
        <w:t>.</w:t>
      </w:r>
    </w:p>
    <w:p w:rsidR="00B32100" w:rsidRPr="004037F1" w:rsidRDefault="00B32100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4037F1">
        <w:rPr>
          <w:rFonts w:ascii="Times New Roman" w:hAnsi="Times New Roman" w:cs="Times New Roman"/>
          <w:sz w:val="22"/>
          <w:szCs w:val="22"/>
          <w:u w:val="single"/>
        </w:rPr>
        <w:t>Ampliation adressée au</w:t>
      </w:r>
      <w:r w:rsidRPr="004037F1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B32100" w:rsidRPr="004037F1" w:rsidRDefault="00B32100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4037F1">
        <w:rPr>
          <w:rFonts w:ascii="Times New Roman" w:hAnsi="Times New Roman" w:cs="Times New Roman"/>
          <w:sz w:val="22"/>
          <w:szCs w:val="22"/>
        </w:rPr>
        <w:t>- Président du Centre de Gestion</w:t>
      </w:r>
      <w:r w:rsidR="004037F1">
        <w:rPr>
          <w:rFonts w:ascii="Times New Roman" w:hAnsi="Times New Roman" w:cs="Times New Roman"/>
          <w:sz w:val="22"/>
          <w:szCs w:val="22"/>
        </w:rPr>
        <w:t xml:space="preserve"> du Jura,</w:t>
      </w:r>
      <w:bookmarkStart w:id="0" w:name="_GoBack"/>
      <w:bookmarkEnd w:id="0"/>
    </w:p>
    <w:p w:rsidR="00B32100" w:rsidRPr="004037F1" w:rsidRDefault="00B32100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4037F1">
        <w:rPr>
          <w:rFonts w:ascii="Times New Roman" w:hAnsi="Times New Roman" w:cs="Times New Roman"/>
          <w:sz w:val="22"/>
          <w:szCs w:val="22"/>
        </w:rPr>
        <w:t>- Comptable de la collectivité.</w:t>
      </w:r>
    </w:p>
    <w:p w:rsidR="00B32100" w:rsidRDefault="00B32100">
      <w:pPr>
        <w:ind w:left="4536"/>
        <w:jc w:val="both"/>
        <w:rPr>
          <w:rFonts w:ascii="Arial" w:hAnsi="Arial" w:cs="Arial"/>
          <w:color w:val="000000"/>
        </w:rPr>
      </w:pPr>
    </w:p>
    <w:p w:rsidR="00B32100" w:rsidRDefault="00B32100">
      <w:pPr>
        <w:pStyle w:val="Signature"/>
      </w:pPr>
      <w:r>
        <w:t>Fait à .................................... le ....................................</w:t>
      </w:r>
    </w:p>
    <w:p w:rsidR="00B32100" w:rsidRDefault="00B32100">
      <w:pPr>
        <w:pStyle w:val="Signature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:rsidR="00B32100" w:rsidRPr="0080798A" w:rsidRDefault="00B32100" w:rsidP="0080798A">
      <w:pPr>
        <w:pStyle w:val="Signature"/>
        <w:ind w:left="0"/>
        <w:jc w:val="left"/>
        <w:rPr>
          <w:rFonts w:ascii="Times New Roman" w:hAnsi="Times New Roman" w:cs="Times New Roman"/>
          <w:i/>
          <w:iCs/>
        </w:rPr>
      </w:pP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>Le Maire (</w:t>
      </w:r>
      <w:r w:rsidRPr="0080798A">
        <w:rPr>
          <w:rFonts w:ascii="Times New Roman" w:hAnsi="Times New Roman" w:cs="Times New Roman"/>
          <w:i/>
          <w:iCs/>
        </w:rPr>
        <w:t>ou le Président</w:t>
      </w:r>
      <w:r w:rsidRPr="0080798A">
        <w:rPr>
          <w:rFonts w:ascii="Times New Roman" w:hAnsi="Times New Roman" w:cs="Times New Roman"/>
        </w:rPr>
        <w:t>),</w:t>
      </w: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>- certifie sous sa responsabilité le caractère exécutoire de cet acte,</w:t>
      </w: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>- informe que le présent arrêté peut faire l’objet d’un recours pour excès de pouvoir devant le Tribunal Administratif</w:t>
      </w:r>
      <w:r w:rsidR="004037F1">
        <w:rPr>
          <w:rFonts w:ascii="Times New Roman" w:hAnsi="Times New Roman" w:cs="Times New Roman"/>
        </w:rPr>
        <w:t xml:space="preserve"> de Besançon</w:t>
      </w:r>
      <w:r w:rsidRPr="0080798A">
        <w:rPr>
          <w:rFonts w:ascii="Times New Roman" w:hAnsi="Times New Roman" w:cs="Times New Roman"/>
        </w:rPr>
        <w:t xml:space="preserve"> dans un délai de deux mois à compter de la présente notification.</w:t>
      </w: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>Notifié le .....................................</w:t>
      </w: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</w:p>
    <w:p w:rsidR="00B32100" w:rsidRPr="0080798A" w:rsidRDefault="00B32100">
      <w:pPr>
        <w:pStyle w:val="recours"/>
        <w:rPr>
          <w:rFonts w:ascii="Times New Roman" w:hAnsi="Times New Roman" w:cs="Times New Roman"/>
        </w:rPr>
      </w:pPr>
      <w:r w:rsidRPr="0080798A">
        <w:rPr>
          <w:rFonts w:ascii="Times New Roman" w:hAnsi="Times New Roman" w:cs="Times New Roman"/>
        </w:rPr>
        <w:t xml:space="preserve">Signature de l’agent :                       </w:t>
      </w:r>
    </w:p>
    <w:sectPr w:rsidR="00B32100" w:rsidRPr="0080798A">
      <w:headerReference w:type="default" r:id="rId7"/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89" w:rsidRDefault="003E5989">
      <w:r>
        <w:separator/>
      </w:r>
    </w:p>
  </w:endnote>
  <w:endnote w:type="continuationSeparator" w:id="0">
    <w:p w:rsidR="003E5989" w:rsidRDefault="003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00" w:rsidRDefault="00B32100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89" w:rsidRDefault="003E5989">
      <w:r>
        <w:separator/>
      </w:r>
    </w:p>
  </w:footnote>
  <w:footnote w:type="continuationSeparator" w:id="0">
    <w:p w:rsidR="003E5989" w:rsidRDefault="003E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F1" w:rsidRPr="004037F1" w:rsidRDefault="004037F1" w:rsidP="004037F1">
    <w:pPr>
      <w:pStyle w:val="En-tte"/>
      <w:jc w:val="center"/>
      <w:rPr>
        <w:color w:val="FF00FF"/>
      </w:rPr>
    </w:pPr>
    <w:r w:rsidRPr="004037F1">
      <w:rPr>
        <w:color w:val="FF00FF"/>
      </w:rPr>
      <w:t>Espace Ressources – Centre de Gestion du Jura – dernière mise à jour : décembre 2019</w:t>
    </w:r>
  </w:p>
  <w:p w:rsidR="004037F1" w:rsidRDefault="004037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4B37B2C"/>
    <w:multiLevelType w:val="singleLevel"/>
    <w:tmpl w:val="14FA2C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00"/>
    <w:rsid w:val="00047255"/>
    <w:rsid w:val="000879C1"/>
    <w:rsid w:val="003060CC"/>
    <w:rsid w:val="003E5989"/>
    <w:rsid w:val="004037F1"/>
    <w:rsid w:val="004061AF"/>
    <w:rsid w:val="0080798A"/>
    <w:rsid w:val="00A2519E"/>
    <w:rsid w:val="00B32100"/>
    <w:rsid w:val="00BD16E3"/>
    <w:rsid w:val="00B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14ECC"/>
  <w14:defaultImageDpi w14:val="0"/>
  <w15:docId w15:val="{6AD4F87E-AC2B-43E7-AE25-EF95436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2051</Characters>
  <Application>Microsoft Office Word</Application>
  <DocSecurity>4</DocSecurity>
  <Lines>17</Lines>
  <Paragraphs>4</Paragraphs>
  <ScaleCrop>false</ScaleCrop>
  <Company>CIG Versailles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Agnes ARNOULD</cp:lastModifiedBy>
  <cp:revision>2</cp:revision>
  <cp:lastPrinted>1998-12-30T09:28:00Z</cp:lastPrinted>
  <dcterms:created xsi:type="dcterms:W3CDTF">2019-12-23T12:47:00Z</dcterms:created>
  <dcterms:modified xsi:type="dcterms:W3CDTF">2019-12-23T12:47:00Z</dcterms:modified>
</cp:coreProperties>
</file>