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F16" w:rsidRDefault="00126F16" w:rsidP="00126F16">
      <w:pPr>
        <w:pStyle w:val="intituldelarrt"/>
        <w:jc w:val="left"/>
        <w:rPr>
          <w:rFonts w:ascii="Times New Roman" w:hAnsi="Times New Roman" w:cs="Times New Roman"/>
          <w:iCs/>
          <w:sz w:val="24"/>
        </w:rPr>
      </w:pPr>
      <w:r w:rsidRPr="00126F16">
        <w:rPr>
          <w:rFonts w:ascii="Times New Roman" w:hAnsi="Times New Roman" w:cs="Times New Roman"/>
          <w:iCs/>
          <w:sz w:val="24"/>
        </w:rPr>
        <w:t>Timbre ou logo de la Collectivité</w:t>
      </w:r>
    </w:p>
    <w:p w:rsidR="00126F16" w:rsidRPr="00126F16" w:rsidRDefault="00126F16" w:rsidP="00126F16">
      <w:pPr>
        <w:pStyle w:val="intituldelarrt"/>
        <w:jc w:val="left"/>
        <w:rPr>
          <w:rFonts w:ascii="Times New Roman" w:hAnsi="Times New Roman" w:cs="Times New Roman"/>
          <w:iCs/>
          <w:sz w:val="24"/>
        </w:rPr>
      </w:pPr>
    </w:p>
    <w:p w:rsidR="00126F16" w:rsidRDefault="00126F16" w:rsidP="00F71001">
      <w:pPr>
        <w:pStyle w:val="intituldelarrt"/>
        <w:rPr>
          <w:rFonts w:ascii="Times New Roman" w:hAnsi="Times New Roman" w:cs="Times New Roman"/>
          <w:i/>
          <w:iCs/>
          <w:sz w:val="24"/>
        </w:rPr>
      </w:pPr>
    </w:p>
    <w:p w:rsidR="00B55565" w:rsidRPr="000156A9" w:rsidRDefault="00B55565" w:rsidP="00F71001">
      <w:pPr>
        <w:pStyle w:val="intituldelarrt"/>
        <w:rPr>
          <w:rFonts w:ascii="Times New Roman" w:hAnsi="Times New Roman" w:cs="Times New Roman"/>
          <w:i/>
          <w:iCs/>
          <w:sz w:val="24"/>
        </w:rPr>
      </w:pPr>
      <w:r w:rsidRPr="000156A9">
        <w:rPr>
          <w:rFonts w:ascii="Times New Roman" w:hAnsi="Times New Roman" w:cs="Times New Roman"/>
          <w:i/>
          <w:iCs/>
          <w:sz w:val="24"/>
        </w:rPr>
        <w:t>(Fonctionnaire territorial)</w:t>
      </w:r>
    </w:p>
    <w:p w:rsidR="00B55565" w:rsidRPr="000156A9" w:rsidRDefault="00B55565" w:rsidP="00F71001">
      <w:pPr>
        <w:pStyle w:val="intituldelarrt"/>
        <w:rPr>
          <w:rFonts w:ascii="Times New Roman" w:hAnsi="Times New Roman" w:cs="Times New Roman"/>
          <w:sz w:val="24"/>
        </w:rPr>
      </w:pPr>
    </w:p>
    <w:p w:rsidR="00B55565" w:rsidRPr="000156A9" w:rsidRDefault="00B55565" w:rsidP="00F71001">
      <w:pPr>
        <w:pStyle w:val="intituldelarrt"/>
        <w:rPr>
          <w:rFonts w:ascii="Times New Roman" w:hAnsi="Times New Roman" w:cs="Times New Roman"/>
          <w:sz w:val="24"/>
        </w:rPr>
      </w:pPr>
      <w:r w:rsidRPr="000156A9">
        <w:rPr>
          <w:rFonts w:ascii="Times New Roman" w:hAnsi="Times New Roman" w:cs="Times New Roman"/>
          <w:sz w:val="24"/>
        </w:rPr>
        <w:t>ARRETE</w:t>
      </w:r>
    </w:p>
    <w:p w:rsidR="00B55565" w:rsidRPr="000156A9" w:rsidRDefault="00B55565" w:rsidP="00F71001">
      <w:pPr>
        <w:pStyle w:val="intituldelarrt"/>
        <w:rPr>
          <w:rFonts w:ascii="Times New Roman" w:hAnsi="Times New Roman" w:cs="Times New Roman"/>
          <w:sz w:val="24"/>
        </w:rPr>
      </w:pPr>
      <w:r w:rsidRPr="000156A9">
        <w:rPr>
          <w:rFonts w:ascii="Times New Roman" w:hAnsi="Times New Roman" w:cs="Times New Roman"/>
          <w:sz w:val="24"/>
        </w:rPr>
        <w:t>DE MAINTIEN EN SURNOMBRE</w:t>
      </w:r>
    </w:p>
    <w:p w:rsidR="00B55565" w:rsidRPr="000156A9" w:rsidRDefault="00B55565" w:rsidP="00F71001">
      <w:pPr>
        <w:pStyle w:val="intituldelarrt"/>
        <w:rPr>
          <w:rFonts w:ascii="Times New Roman" w:hAnsi="Times New Roman" w:cs="Times New Roman"/>
          <w:i/>
          <w:iCs/>
          <w:sz w:val="24"/>
        </w:rPr>
      </w:pPr>
      <w:r w:rsidRPr="000156A9">
        <w:rPr>
          <w:rFonts w:ascii="Times New Roman" w:hAnsi="Times New Roman" w:cs="Times New Roman"/>
          <w:i/>
          <w:iCs/>
          <w:sz w:val="24"/>
        </w:rPr>
        <w:t>(</w:t>
      </w:r>
      <w:proofErr w:type="gramStart"/>
      <w:r w:rsidRPr="000156A9">
        <w:rPr>
          <w:rFonts w:ascii="Times New Roman" w:hAnsi="Times New Roman" w:cs="Times New Roman"/>
          <w:i/>
          <w:iCs/>
          <w:sz w:val="24"/>
        </w:rPr>
        <w:t>absence</w:t>
      </w:r>
      <w:proofErr w:type="gramEnd"/>
      <w:r w:rsidRPr="000156A9">
        <w:rPr>
          <w:rFonts w:ascii="Times New Roman" w:hAnsi="Times New Roman" w:cs="Times New Roman"/>
          <w:i/>
          <w:iCs/>
          <w:sz w:val="24"/>
        </w:rPr>
        <w:t xml:space="preserve"> de poste)</w:t>
      </w:r>
    </w:p>
    <w:p w:rsidR="00B55565" w:rsidRPr="000156A9" w:rsidRDefault="00B55565" w:rsidP="00F71001">
      <w:pPr>
        <w:pStyle w:val="intituldelarrt"/>
        <w:rPr>
          <w:rFonts w:ascii="Times New Roman" w:hAnsi="Times New Roman" w:cs="Times New Roman"/>
          <w:sz w:val="24"/>
        </w:rPr>
      </w:pPr>
    </w:p>
    <w:p w:rsidR="00B55565" w:rsidRPr="000156A9" w:rsidRDefault="00B55565" w:rsidP="00F71001">
      <w:pPr>
        <w:pStyle w:val="intituldelarrt"/>
        <w:rPr>
          <w:rFonts w:ascii="Times New Roman" w:hAnsi="Times New Roman" w:cs="Times New Roman"/>
          <w:sz w:val="24"/>
        </w:rPr>
      </w:pPr>
      <w:r w:rsidRPr="000156A9">
        <w:rPr>
          <w:rFonts w:ascii="Times New Roman" w:hAnsi="Times New Roman" w:cs="Times New Roman"/>
          <w:sz w:val="24"/>
        </w:rPr>
        <w:t>DE M ............................................................................................</w:t>
      </w:r>
    </w:p>
    <w:p w:rsidR="00B55565" w:rsidRPr="000156A9" w:rsidRDefault="00B55565" w:rsidP="00F71001">
      <w:pPr>
        <w:pStyle w:val="intituldelarrt"/>
        <w:rPr>
          <w:rFonts w:ascii="Times New Roman" w:hAnsi="Times New Roman" w:cs="Times New Roman"/>
          <w:sz w:val="24"/>
        </w:rPr>
      </w:pPr>
      <w:r w:rsidRPr="000156A9">
        <w:rPr>
          <w:rFonts w:ascii="Times New Roman" w:hAnsi="Times New Roman" w:cs="Times New Roman"/>
          <w:sz w:val="24"/>
        </w:rPr>
        <w:t>GRADE ......................................................................................</w:t>
      </w:r>
    </w:p>
    <w:p w:rsidR="00115893" w:rsidRPr="004D2A7A" w:rsidRDefault="00115893" w:rsidP="00115893">
      <w:pPr>
        <w:pStyle w:val="intituldelarrt"/>
        <w:jc w:val="right"/>
        <w:rPr>
          <w:sz w:val="24"/>
          <w:szCs w:val="24"/>
        </w:rPr>
      </w:pPr>
    </w:p>
    <w:p w:rsidR="00115893" w:rsidRPr="004D2A7A" w:rsidRDefault="00115893" w:rsidP="00115893">
      <w:pPr>
        <w:pStyle w:val="intituldelarrt"/>
        <w:jc w:val="right"/>
        <w:rPr>
          <w:sz w:val="24"/>
          <w:szCs w:val="24"/>
        </w:rPr>
      </w:pPr>
    </w:p>
    <w:p w:rsidR="00B55565" w:rsidRPr="004D2A7A" w:rsidRDefault="00B5556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55565" w:rsidRPr="004D2A7A" w:rsidRDefault="00B55565">
      <w:pPr>
        <w:pStyle w:val="VuConsidrant"/>
        <w:rPr>
          <w:rFonts w:ascii="Times New Roman" w:hAnsi="Times New Roman" w:cs="Times New Roman"/>
          <w:sz w:val="24"/>
          <w:szCs w:val="24"/>
        </w:rPr>
      </w:pPr>
      <w:r w:rsidRPr="004D2A7A">
        <w:rPr>
          <w:rFonts w:ascii="Times New Roman" w:hAnsi="Times New Roman" w:cs="Times New Roman"/>
          <w:sz w:val="24"/>
          <w:szCs w:val="24"/>
        </w:rPr>
        <w:t xml:space="preserve">Le Maire </w:t>
      </w:r>
      <w:r w:rsidRPr="004D2A7A">
        <w:rPr>
          <w:rFonts w:ascii="Times New Roman" w:hAnsi="Times New Roman" w:cs="Times New Roman"/>
          <w:i/>
          <w:iCs/>
          <w:sz w:val="24"/>
          <w:szCs w:val="24"/>
        </w:rPr>
        <w:t>(ou le Président)</w:t>
      </w:r>
      <w:r w:rsidRPr="004D2A7A">
        <w:rPr>
          <w:rFonts w:ascii="Times New Roman" w:hAnsi="Times New Roman" w:cs="Times New Roman"/>
          <w:sz w:val="24"/>
          <w:szCs w:val="24"/>
        </w:rPr>
        <w:t xml:space="preserve"> de ........................................................................................,</w:t>
      </w:r>
    </w:p>
    <w:p w:rsidR="00B55565" w:rsidRPr="004D2A7A" w:rsidRDefault="00AB0D03">
      <w:pPr>
        <w:pStyle w:val="VuConsidran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 le Code général de la fonction publique, notamment le titre IV relatif à la perte et la suppression d’emploi,</w:t>
      </w:r>
      <w:bookmarkStart w:id="0" w:name="_GoBack"/>
      <w:bookmarkEnd w:id="0"/>
    </w:p>
    <w:p w:rsidR="00B55565" w:rsidRPr="004D2A7A" w:rsidRDefault="00B55565">
      <w:pPr>
        <w:pStyle w:val="VuConsidrant"/>
        <w:rPr>
          <w:rFonts w:ascii="Times New Roman" w:hAnsi="Times New Roman" w:cs="Times New Roman"/>
          <w:sz w:val="24"/>
          <w:szCs w:val="24"/>
        </w:rPr>
      </w:pPr>
      <w:r w:rsidRPr="004D2A7A">
        <w:rPr>
          <w:rFonts w:ascii="Times New Roman" w:hAnsi="Times New Roman" w:cs="Times New Roman"/>
          <w:sz w:val="24"/>
          <w:szCs w:val="24"/>
        </w:rPr>
        <w:t>Vu le décret n° 86-68 du 13 janvier 1986 modifié, relatif aux positions de dét</w:t>
      </w:r>
      <w:r w:rsidR="004D2A7A">
        <w:rPr>
          <w:rFonts w:ascii="Times New Roman" w:hAnsi="Times New Roman" w:cs="Times New Roman"/>
          <w:sz w:val="24"/>
          <w:szCs w:val="24"/>
        </w:rPr>
        <w:t>achement, hors cadres, de dispon</w:t>
      </w:r>
      <w:r w:rsidRPr="004D2A7A">
        <w:rPr>
          <w:rFonts w:ascii="Times New Roman" w:hAnsi="Times New Roman" w:cs="Times New Roman"/>
          <w:sz w:val="24"/>
          <w:szCs w:val="24"/>
        </w:rPr>
        <w:t>ibilité et de congé parental des fonctionnaires territoriaux,</w:t>
      </w:r>
    </w:p>
    <w:p w:rsidR="00B55565" w:rsidRPr="004D2A7A" w:rsidRDefault="004D2A7A">
      <w:pPr>
        <w:pStyle w:val="VuConsidran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 l’arrêté </w:t>
      </w:r>
      <w:r w:rsidR="00B55565" w:rsidRPr="004D2A7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u……........, </w:t>
      </w:r>
      <w:r w:rsidR="00B55565" w:rsidRPr="004D2A7A">
        <w:rPr>
          <w:rFonts w:ascii="Times New Roman" w:hAnsi="Times New Roman" w:cs="Times New Roman"/>
          <w:sz w:val="24"/>
          <w:szCs w:val="24"/>
        </w:rPr>
        <w:t>pla</w:t>
      </w:r>
      <w:r>
        <w:rPr>
          <w:rFonts w:ascii="Times New Roman" w:hAnsi="Times New Roman" w:cs="Times New Roman"/>
          <w:sz w:val="24"/>
          <w:szCs w:val="24"/>
        </w:rPr>
        <w:t>çant M………………………………</w:t>
      </w:r>
      <w:r w:rsidR="00B55565" w:rsidRPr="004D2A7A"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>(grade)</w:t>
      </w:r>
      <w:r w:rsidR="00B55565" w:rsidRPr="004D2A7A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="00B55565" w:rsidRPr="004D2A7A">
        <w:rPr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="00B55565" w:rsidRPr="004D2A7A">
        <w:rPr>
          <w:rFonts w:ascii="Times New Roman" w:hAnsi="Times New Roman" w:cs="Times New Roman"/>
          <w:sz w:val="24"/>
          <w:szCs w:val="24"/>
        </w:rPr>
        <w:t xml:space="preserve">.., en position de détachement auprès de ...................................................................................................... </w:t>
      </w:r>
      <w:r w:rsidR="00B55565" w:rsidRPr="004D2A7A"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>(administration ou établissement d’accueil</w:t>
      </w:r>
      <w:r w:rsidR="00B55565" w:rsidRPr="004D2A7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B55565" w:rsidRPr="004D2A7A">
        <w:rPr>
          <w:rFonts w:ascii="Times New Roman" w:hAnsi="Times New Roman" w:cs="Times New Roman"/>
          <w:sz w:val="24"/>
          <w:szCs w:val="24"/>
        </w:rPr>
        <w:t>, pour une durée de ........................, à compter du ............................,</w:t>
      </w:r>
    </w:p>
    <w:p w:rsidR="00B55565" w:rsidRPr="004D2A7A" w:rsidRDefault="00B55565">
      <w:pPr>
        <w:pStyle w:val="VuConsidrant"/>
        <w:rPr>
          <w:rFonts w:ascii="Times New Roman" w:hAnsi="Times New Roman" w:cs="Times New Roman"/>
          <w:sz w:val="24"/>
          <w:szCs w:val="24"/>
        </w:rPr>
      </w:pPr>
      <w:r w:rsidRPr="004D2A7A">
        <w:rPr>
          <w:rFonts w:ascii="Times New Roman" w:hAnsi="Times New Roman" w:cs="Times New Roman"/>
          <w:sz w:val="24"/>
          <w:szCs w:val="24"/>
        </w:rPr>
        <w:t xml:space="preserve">Vu la demande de réintégration </w:t>
      </w:r>
      <w:r w:rsidRPr="004D2A7A"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>(ou de remise à disposition</w:t>
      </w:r>
      <w:r w:rsidRPr="004D2A7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D2A7A">
        <w:rPr>
          <w:rFonts w:ascii="Times New Roman" w:hAnsi="Times New Roman" w:cs="Times New Roman"/>
          <w:sz w:val="24"/>
          <w:szCs w:val="24"/>
        </w:rPr>
        <w:t xml:space="preserve"> formulée par l’intéressé</w:t>
      </w:r>
      <w:r w:rsidRPr="004D2A7A">
        <w:rPr>
          <w:rFonts w:ascii="Times New Roman" w:hAnsi="Times New Roman" w:cs="Times New Roman"/>
          <w:i/>
          <w:iCs/>
          <w:sz w:val="24"/>
          <w:szCs w:val="24"/>
        </w:rPr>
        <w:t xml:space="preserve">(e) </w:t>
      </w:r>
      <w:r w:rsidRPr="004D2A7A"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>(ou l’administration d’accueil</w:t>
      </w:r>
      <w:r w:rsidRPr="004D2A7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D2A7A">
        <w:rPr>
          <w:rFonts w:ascii="Times New Roman" w:hAnsi="Times New Roman" w:cs="Times New Roman"/>
          <w:sz w:val="24"/>
          <w:szCs w:val="24"/>
        </w:rPr>
        <w:t>,</w:t>
      </w:r>
    </w:p>
    <w:p w:rsidR="00B55565" w:rsidRPr="004D2A7A" w:rsidRDefault="00B55565">
      <w:pPr>
        <w:pStyle w:val="VuConsidrant"/>
        <w:rPr>
          <w:rFonts w:ascii="Times New Roman" w:hAnsi="Times New Roman" w:cs="Times New Roman"/>
          <w:sz w:val="24"/>
          <w:szCs w:val="24"/>
        </w:rPr>
      </w:pPr>
      <w:r w:rsidRPr="004D2A7A">
        <w:rPr>
          <w:rFonts w:ascii="Times New Roman" w:hAnsi="Times New Roman" w:cs="Times New Roman"/>
          <w:sz w:val="24"/>
          <w:szCs w:val="24"/>
        </w:rPr>
        <w:t>Vu l’avis de la Commission Administrative Paritaire</w:t>
      </w:r>
      <w:r w:rsidR="00AB0D03">
        <w:rPr>
          <w:rFonts w:ascii="Times New Roman" w:hAnsi="Times New Roman" w:cs="Times New Roman"/>
          <w:sz w:val="24"/>
          <w:szCs w:val="24"/>
        </w:rPr>
        <w:t xml:space="preserve"> en date du …………</w:t>
      </w:r>
      <w:proofErr w:type="gramStart"/>
      <w:r w:rsidR="00AB0D0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B0D03">
        <w:rPr>
          <w:rFonts w:ascii="Times New Roman" w:hAnsi="Times New Roman" w:cs="Times New Roman"/>
          <w:sz w:val="24"/>
          <w:szCs w:val="24"/>
        </w:rPr>
        <w:t>,</w:t>
      </w:r>
    </w:p>
    <w:p w:rsidR="00B55565" w:rsidRPr="004D2A7A" w:rsidRDefault="00B55565">
      <w:pPr>
        <w:pStyle w:val="VuConsidrant"/>
        <w:rPr>
          <w:rFonts w:ascii="Times New Roman" w:hAnsi="Times New Roman" w:cs="Times New Roman"/>
          <w:sz w:val="24"/>
          <w:szCs w:val="24"/>
        </w:rPr>
      </w:pPr>
      <w:r w:rsidRPr="004D2A7A">
        <w:rPr>
          <w:rFonts w:ascii="Times New Roman" w:hAnsi="Times New Roman" w:cs="Times New Roman"/>
          <w:sz w:val="24"/>
          <w:szCs w:val="24"/>
        </w:rPr>
        <w:t xml:space="preserve">Considérant qu’aucun emploi correspondant au grade de ................................................................. </w:t>
      </w:r>
      <w:proofErr w:type="gramStart"/>
      <w:r w:rsidRPr="004D2A7A">
        <w:rPr>
          <w:rFonts w:ascii="Times New Roman" w:hAnsi="Times New Roman" w:cs="Times New Roman"/>
          <w:sz w:val="24"/>
          <w:szCs w:val="24"/>
        </w:rPr>
        <w:t>n’est</w:t>
      </w:r>
      <w:proofErr w:type="gramEnd"/>
      <w:r w:rsidRPr="004D2A7A">
        <w:rPr>
          <w:rFonts w:ascii="Times New Roman" w:hAnsi="Times New Roman" w:cs="Times New Roman"/>
          <w:sz w:val="24"/>
          <w:szCs w:val="24"/>
        </w:rPr>
        <w:t xml:space="preserve"> vacant,</w:t>
      </w:r>
    </w:p>
    <w:p w:rsidR="00B55565" w:rsidRDefault="00B55565">
      <w:pPr>
        <w:pStyle w:val="VuConsidrant"/>
        <w:rPr>
          <w:rFonts w:ascii="Times New Roman" w:hAnsi="Times New Roman" w:cs="Times New Roman"/>
          <w:sz w:val="24"/>
          <w:szCs w:val="24"/>
        </w:rPr>
      </w:pPr>
      <w:r w:rsidRPr="004D2A7A">
        <w:rPr>
          <w:rFonts w:ascii="Times New Roman" w:hAnsi="Times New Roman" w:cs="Times New Roman"/>
          <w:sz w:val="24"/>
          <w:szCs w:val="24"/>
        </w:rPr>
        <w:t xml:space="preserve">Considérant l’information adressée au .................................................... </w:t>
      </w:r>
      <w:r w:rsidRPr="004D2A7A">
        <w:rPr>
          <w:rFonts w:ascii="Times New Roman" w:hAnsi="Times New Roman" w:cs="Times New Roman"/>
          <w:b/>
          <w:iCs/>
          <w:color w:val="FF00FF"/>
          <w:sz w:val="24"/>
          <w:szCs w:val="24"/>
        </w:rPr>
        <w:t>(CNFPT-catégorie A), (Centre de Gestion-catégories B et C)</w:t>
      </w:r>
      <w:r w:rsidRPr="004D2A7A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, </w:t>
      </w:r>
      <w:r w:rsidRPr="004D2A7A">
        <w:rPr>
          <w:rFonts w:ascii="Times New Roman" w:hAnsi="Times New Roman" w:cs="Times New Roman"/>
          <w:sz w:val="24"/>
          <w:szCs w:val="24"/>
        </w:rPr>
        <w:t>le .............................................</w:t>
      </w:r>
      <w:r w:rsidR="004D2A7A">
        <w:rPr>
          <w:rFonts w:ascii="Times New Roman" w:hAnsi="Times New Roman" w:cs="Times New Roman"/>
          <w:sz w:val="24"/>
          <w:szCs w:val="24"/>
        </w:rPr>
        <w:t>,</w:t>
      </w:r>
    </w:p>
    <w:p w:rsidR="000156A9" w:rsidRDefault="000156A9">
      <w:pPr>
        <w:pStyle w:val="arrte"/>
        <w:rPr>
          <w:rFonts w:ascii="Times New Roman" w:hAnsi="Times New Roman" w:cs="Times New Roman"/>
          <w:sz w:val="24"/>
          <w:szCs w:val="24"/>
        </w:rPr>
      </w:pPr>
    </w:p>
    <w:p w:rsidR="00B55565" w:rsidRPr="004D2A7A" w:rsidRDefault="00B55565">
      <w:pPr>
        <w:pStyle w:val="arrte"/>
        <w:rPr>
          <w:rFonts w:ascii="Times New Roman" w:hAnsi="Times New Roman" w:cs="Times New Roman"/>
          <w:sz w:val="24"/>
          <w:szCs w:val="24"/>
        </w:rPr>
      </w:pPr>
      <w:r w:rsidRPr="004D2A7A">
        <w:rPr>
          <w:rFonts w:ascii="Times New Roman" w:hAnsi="Times New Roman" w:cs="Times New Roman"/>
          <w:sz w:val="24"/>
          <w:szCs w:val="24"/>
        </w:rPr>
        <w:t>ARRETE</w:t>
      </w:r>
    </w:p>
    <w:p w:rsidR="000156A9" w:rsidRDefault="000156A9">
      <w:pPr>
        <w:pStyle w:val="articlen"/>
        <w:rPr>
          <w:rFonts w:ascii="Times New Roman" w:hAnsi="Times New Roman" w:cs="Times New Roman"/>
          <w:sz w:val="24"/>
          <w:szCs w:val="24"/>
        </w:rPr>
      </w:pPr>
    </w:p>
    <w:p w:rsidR="00B55565" w:rsidRPr="004D2A7A" w:rsidRDefault="004D2A7A">
      <w:pPr>
        <w:pStyle w:val="article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1 </w:t>
      </w:r>
    </w:p>
    <w:p w:rsidR="00B55565" w:rsidRPr="004D2A7A" w:rsidRDefault="00B55565" w:rsidP="004D2A7A">
      <w:pPr>
        <w:pStyle w:val="articlecontenu"/>
        <w:ind w:firstLine="0"/>
        <w:rPr>
          <w:rFonts w:ascii="Times New Roman" w:hAnsi="Times New Roman" w:cs="Times New Roman"/>
          <w:sz w:val="24"/>
          <w:szCs w:val="24"/>
        </w:rPr>
      </w:pPr>
      <w:r w:rsidRPr="004D2A7A">
        <w:rPr>
          <w:rFonts w:ascii="Times New Roman" w:hAnsi="Times New Roman" w:cs="Times New Roman"/>
          <w:sz w:val="24"/>
          <w:szCs w:val="24"/>
        </w:rPr>
        <w:t>M .............................................................,</w:t>
      </w:r>
      <w:r w:rsidRPr="004D2A7A">
        <w:rPr>
          <w:rFonts w:ascii="Times New Roman" w:hAnsi="Times New Roman" w:cs="Times New Roman"/>
          <w:i/>
          <w:iCs/>
          <w:sz w:val="24"/>
          <w:szCs w:val="24"/>
        </w:rPr>
        <w:t xml:space="preserve"> (grade) </w:t>
      </w:r>
      <w:r w:rsidRPr="004D2A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..............................................................................., échelon .....…………....., est maintenu</w:t>
      </w:r>
      <w:r w:rsidRPr="004D2A7A">
        <w:rPr>
          <w:rFonts w:ascii="Times New Roman" w:hAnsi="Times New Roman" w:cs="Times New Roman"/>
          <w:i/>
          <w:iCs/>
          <w:sz w:val="24"/>
          <w:szCs w:val="24"/>
        </w:rPr>
        <w:t>(e)</w:t>
      </w:r>
      <w:r w:rsidRPr="004D2A7A">
        <w:rPr>
          <w:rFonts w:ascii="Times New Roman" w:hAnsi="Times New Roman" w:cs="Times New Roman"/>
          <w:sz w:val="24"/>
          <w:szCs w:val="24"/>
        </w:rPr>
        <w:t xml:space="preserve"> en surnombre dans la collectivité à compter du ....…......................, et sera rémunéré</w:t>
      </w:r>
      <w:r w:rsidRPr="004D2A7A">
        <w:rPr>
          <w:rFonts w:ascii="Times New Roman" w:hAnsi="Times New Roman" w:cs="Times New Roman"/>
          <w:i/>
          <w:iCs/>
          <w:sz w:val="24"/>
          <w:szCs w:val="24"/>
        </w:rPr>
        <w:t>(e)</w:t>
      </w:r>
      <w:r w:rsidRPr="004D2A7A">
        <w:rPr>
          <w:rFonts w:ascii="Times New Roman" w:hAnsi="Times New Roman" w:cs="Times New Roman"/>
          <w:sz w:val="24"/>
          <w:szCs w:val="24"/>
        </w:rPr>
        <w:t xml:space="preserve"> sur la base de l’Indice Brut .....………....., Indice Majoré ...………….......,</w:t>
      </w:r>
    </w:p>
    <w:p w:rsidR="00B55565" w:rsidRPr="004D2A7A" w:rsidRDefault="004D2A7A">
      <w:pPr>
        <w:pStyle w:val="article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2 </w:t>
      </w:r>
    </w:p>
    <w:p w:rsidR="00B55565" w:rsidRDefault="00B55565" w:rsidP="004D2A7A">
      <w:pPr>
        <w:pStyle w:val="articlecontenu"/>
        <w:ind w:firstLine="0"/>
        <w:rPr>
          <w:rFonts w:ascii="Times New Roman" w:hAnsi="Times New Roman" w:cs="Times New Roman"/>
          <w:b/>
          <w:color w:val="FF00FF"/>
          <w:sz w:val="24"/>
          <w:szCs w:val="24"/>
        </w:rPr>
      </w:pPr>
      <w:r w:rsidRPr="004D2A7A">
        <w:rPr>
          <w:rFonts w:ascii="Times New Roman" w:hAnsi="Times New Roman" w:cs="Times New Roman"/>
          <w:sz w:val="24"/>
          <w:szCs w:val="24"/>
        </w:rPr>
        <w:t>M ........................................................................, a priorité pour être affecté</w:t>
      </w:r>
      <w:r w:rsidRPr="004D2A7A">
        <w:rPr>
          <w:rFonts w:ascii="Times New Roman" w:hAnsi="Times New Roman" w:cs="Times New Roman"/>
          <w:i/>
          <w:iCs/>
          <w:sz w:val="24"/>
          <w:szCs w:val="24"/>
        </w:rPr>
        <w:t>(e)</w:t>
      </w:r>
      <w:r w:rsidRPr="004D2A7A">
        <w:rPr>
          <w:rFonts w:ascii="Times New Roman" w:hAnsi="Times New Roman" w:cs="Times New Roman"/>
          <w:sz w:val="24"/>
          <w:szCs w:val="24"/>
        </w:rPr>
        <w:t xml:space="preserve"> dans un emploi correspondant à son grade au sein de ........................................ </w:t>
      </w:r>
      <w:r w:rsidRPr="004D2A7A"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>(</w:t>
      </w:r>
      <w:proofErr w:type="gramStart"/>
      <w:r w:rsidRPr="004D2A7A"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>collectivité</w:t>
      </w:r>
      <w:proofErr w:type="gramEnd"/>
      <w:r w:rsidRPr="004D2A7A"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 xml:space="preserve"> ou établissement)</w:t>
      </w:r>
      <w:r w:rsidRPr="004D2A7A">
        <w:rPr>
          <w:rFonts w:ascii="Times New Roman" w:hAnsi="Times New Roman" w:cs="Times New Roman"/>
          <w:b/>
          <w:color w:val="FF00FF"/>
          <w:sz w:val="24"/>
          <w:szCs w:val="24"/>
        </w:rPr>
        <w:t>,</w:t>
      </w:r>
    </w:p>
    <w:p w:rsidR="00126F16" w:rsidRDefault="00126F16" w:rsidP="004D2A7A">
      <w:pPr>
        <w:pStyle w:val="articlecontenu"/>
        <w:ind w:firstLine="0"/>
        <w:rPr>
          <w:rFonts w:ascii="Times New Roman" w:hAnsi="Times New Roman" w:cs="Times New Roman"/>
          <w:b/>
          <w:color w:val="FF00FF"/>
          <w:sz w:val="24"/>
          <w:szCs w:val="24"/>
        </w:rPr>
      </w:pPr>
    </w:p>
    <w:p w:rsidR="00126F16" w:rsidRDefault="00126F16" w:rsidP="004D2A7A">
      <w:pPr>
        <w:pStyle w:val="articlecontenu"/>
        <w:ind w:firstLine="0"/>
        <w:rPr>
          <w:rFonts w:ascii="Times New Roman" w:hAnsi="Times New Roman" w:cs="Times New Roman"/>
          <w:b/>
          <w:color w:val="FF00FF"/>
          <w:sz w:val="24"/>
          <w:szCs w:val="24"/>
        </w:rPr>
      </w:pPr>
    </w:p>
    <w:p w:rsidR="00126F16" w:rsidRDefault="00126F16" w:rsidP="004D2A7A">
      <w:pPr>
        <w:pStyle w:val="articlecontenu"/>
        <w:ind w:firstLine="0"/>
        <w:rPr>
          <w:rFonts w:ascii="Times New Roman" w:hAnsi="Times New Roman" w:cs="Times New Roman"/>
          <w:sz w:val="24"/>
          <w:szCs w:val="24"/>
        </w:rPr>
      </w:pPr>
    </w:p>
    <w:p w:rsidR="00AB0D03" w:rsidRDefault="00AB0D03" w:rsidP="004D2A7A">
      <w:pPr>
        <w:pStyle w:val="articlecontenu"/>
        <w:ind w:firstLine="0"/>
        <w:rPr>
          <w:rFonts w:ascii="Times New Roman" w:hAnsi="Times New Roman" w:cs="Times New Roman"/>
          <w:sz w:val="24"/>
          <w:szCs w:val="24"/>
        </w:rPr>
      </w:pPr>
    </w:p>
    <w:p w:rsidR="00AB0D03" w:rsidRDefault="00AB0D03" w:rsidP="004D2A7A">
      <w:pPr>
        <w:pStyle w:val="articlecontenu"/>
        <w:ind w:firstLine="0"/>
        <w:rPr>
          <w:rFonts w:ascii="Times New Roman" w:hAnsi="Times New Roman" w:cs="Times New Roman"/>
          <w:sz w:val="24"/>
          <w:szCs w:val="24"/>
        </w:rPr>
      </w:pPr>
    </w:p>
    <w:p w:rsidR="00AB0D03" w:rsidRPr="004D2A7A" w:rsidRDefault="00AB0D03" w:rsidP="004D2A7A">
      <w:pPr>
        <w:pStyle w:val="articlecontenu"/>
        <w:ind w:firstLine="0"/>
        <w:rPr>
          <w:rFonts w:ascii="Times New Roman" w:hAnsi="Times New Roman" w:cs="Times New Roman"/>
          <w:sz w:val="24"/>
          <w:szCs w:val="24"/>
        </w:rPr>
      </w:pPr>
    </w:p>
    <w:p w:rsidR="00B55565" w:rsidRPr="004D2A7A" w:rsidRDefault="004D2A7A">
      <w:pPr>
        <w:pStyle w:val="article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3 </w:t>
      </w:r>
    </w:p>
    <w:p w:rsidR="004D2A7A" w:rsidRDefault="00B55565" w:rsidP="004D2A7A">
      <w:pPr>
        <w:pStyle w:val="articlecontenu"/>
        <w:ind w:firstLine="0"/>
        <w:rPr>
          <w:rFonts w:ascii="Times New Roman" w:hAnsi="Times New Roman" w:cs="Times New Roman"/>
          <w:sz w:val="24"/>
          <w:szCs w:val="24"/>
        </w:rPr>
      </w:pPr>
      <w:r w:rsidRPr="004D2A7A">
        <w:rPr>
          <w:rFonts w:ascii="Times New Roman" w:hAnsi="Times New Roman" w:cs="Times New Roman"/>
          <w:sz w:val="24"/>
          <w:szCs w:val="24"/>
        </w:rPr>
        <w:t>Au terme du délai d’un an de maintien en surnombre, M ..................................................................., est pris</w:t>
      </w:r>
      <w:r w:rsidRPr="004D2A7A">
        <w:rPr>
          <w:rFonts w:ascii="Times New Roman" w:hAnsi="Times New Roman" w:cs="Times New Roman"/>
          <w:i/>
          <w:iCs/>
          <w:sz w:val="24"/>
          <w:szCs w:val="24"/>
        </w:rPr>
        <w:t>(e)</w:t>
      </w:r>
      <w:r w:rsidRPr="004D2A7A">
        <w:rPr>
          <w:rFonts w:ascii="Times New Roman" w:hAnsi="Times New Roman" w:cs="Times New Roman"/>
          <w:sz w:val="24"/>
          <w:szCs w:val="24"/>
        </w:rPr>
        <w:t xml:space="preserve"> en charge par ........................................................................ </w:t>
      </w:r>
      <w:r w:rsidRPr="004D2A7A"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>(le CNFPT catégorie A)</w:t>
      </w:r>
      <w:r w:rsidRPr="004D2A7A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4D2A7A"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>(le Centre de Gestion-catégories B et C)</w:t>
      </w:r>
      <w:r w:rsidRPr="004D2A7A">
        <w:rPr>
          <w:rFonts w:ascii="Times New Roman" w:hAnsi="Times New Roman" w:cs="Times New Roman"/>
          <w:sz w:val="24"/>
          <w:szCs w:val="24"/>
        </w:rPr>
        <w:t>. </w:t>
      </w:r>
    </w:p>
    <w:p w:rsidR="00B55565" w:rsidRDefault="00B55565" w:rsidP="004D2A7A">
      <w:pPr>
        <w:pStyle w:val="articlecontenu"/>
        <w:ind w:firstLine="0"/>
        <w:rPr>
          <w:rFonts w:ascii="Times New Roman" w:hAnsi="Times New Roman" w:cs="Times New Roman"/>
          <w:sz w:val="24"/>
          <w:szCs w:val="24"/>
        </w:rPr>
      </w:pPr>
      <w:r w:rsidRPr="004D2A7A">
        <w:rPr>
          <w:rFonts w:ascii="Times New Roman" w:hAnsi="Times New Roman" w:cs="Times New Roman"/>
          <w:sz w:val="24"/>
          <w:szCs w:val="24"/>
        </w:rPr>
        <w:t xml:space="preserve">Durant la période de prise en charge le </w:t>
      </w:r>
      <w:r w:rsidRPr="004D2A7A"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>(CNFPT)</w:t>
      </w:r>
      <w:r w:rsidRPr="004D2A7A">
        <w:rPr>
          <w:rFonts w:ascii="Times New Roman" w:hAnsi="Times New Roman" w:cs="Times New Roman"/>
          <w:sz w:val="24"/>
          <w:szCs w:val="24"/>
        </w:rPr>
        <w:t xml:space="preserve"> ou le </w:t>
      </w:r>
      <w:r w:rsidRPr="004D2A7A">
        <w:rPr>
          <w:rFonts w:ascii="Times New Roman" w:hAnsi="Times New Roman" w:cs="Times New Roman"/>
          <w:b/>
          <w:i/>
          <w:iCs/>
          <w:color w:val="FF00FF"/>
          <w:sz w:val="24"/>
          <w:szCs w:val="24"/>
        </w:rPr>
        <w:t>(Centre de Gestion</w:t>
      </w:r>
      <w:r w:rsidRPr="004D2A7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D2A7A">
        <w:rPr>
          <w:rFonts w:ascii="Times New Roman" w:hAnsi="Times New Roman" w:cs="Times New Roman"/>
          <w:sz w:val="24"/>
          <w:szCs w:val="24"/>
        </w:rPr>
        <w:t xml:space="preserve">, perçoit une contribution de la collectivité dont le montant est fixé </w:t>
      </w:r>
      <w:r w:rsidR="00AB0D03">
        <w:rPr>
          <w:rFonts w:ascii="Times New Roman" w:hAnsi="Times New Roman" w:cs="Times New Roman"/>
          <w:sz w:val="24"/>
          <w:szCs w:val="24"/>
        </w:rPr>
        <w:t>aux articles L.842-25 et suivants du Code général de la fonction publique.</w:t>
      </w:r>
    </w:p>
    <w:p w:rsidR="000156A9" w:rsidRPr="004D2A7A" w:rsidRDefault="000156A9" w:rsidP="004D2A7A">
      <w:pPr>
        <w:pStyle w:val="articlecontenu"/>
        <w:ind w:firstLine="0"/>
        <w:rPr>
          <w:rFonts w:ascii="Times New Roman" w:hAnsi="Times New Roman" w:cs="Times New Roman"/>
          <w:sz w:val="24"/>
          <w:szCs w:val="24"/>
        </w:rPr>
      </w:pPr>
    </w:p>
    <w:p w:rsidR="00B55565" w:rsidRPr="004D2A7A" w:rsidRDefault="004D2A7A">
      <w:pPr>
        <w:pStyle w:val="article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4 </w:t>
      </w:r>
    </w:p>
    <w:p w:rsidR="00B55565" w:rsidRPr="004D2A7A" w:rsidRDefault="00B55565" w:rsidP="004D2A7A">
      <w:pPr>
        <w:pStyle w:val="articlecontenu"/>
        <w:spacing w:after="12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D2A7A">
        <w:rPr>
          <w:rFonts w:ascii="Times New Roman" w:hAnsi="Times New Roman" w:cs="Times New Roman"/>
          <w:sz w:val="24"/>
          <w:szCs w:val="24"/>
        </w:rPr>
        <w:t xml:space="preserve">Le </w:t>
      </w:r>
      <w:r w:rsidR="004D2A7A">
        <w:rPr>
          <w:rFonts w:ascii="Times New Roman" w:hAnsi="Times New Roman" w:cs="Times New Roman"/>
          <w:sz w:val="24"/>
          <w:szCs w:val="24"/>
        </w:rPr>
        <w:t>Directeur Général</w:t>
      </w:r>
      <w:r w:rsidRPr="004D2A7A">
        <w:rPr>
          <w:rFonts w:ascii="Times New Roman" w:hAnsi="Times New Roman" w:cs="Times New Roman"/>
          <w:sz w:val="24"/>
          <w:szCs w:val="24"/>
        </w:rPr>
        <w:t xml:space="preserve"> est chargé de l’exécution du présent arrêté qui sera :</w:t>
      </w:r>
    </w:p>
    <w:p w:rsidR="00B55565" w:rsidRPr="004D2A7A" w:rsidRDefault="00B55565">
      <w:pPr>
        <w:pStyle w:val="notifi"/>
        <w:spacing w:after="120"/>
        <w:rPr>
          <w:rFonts w:ascii="Times New Roman" w:hAnsi="Times New Roman" w:cs="Times New Roman"/>
          <w:sz w:val="24"/>
          <w:szCs w:val="24"/>
        </w:rPr>
      </w:pPr>
      <w:r w:rsidRPr="004D2A7A">
        <w:rPr>
          <w:rFonts w:ascii="Times New Roman" w:hAnsi="Times New Roman" w:cs="Times New Roman"/>
          <w:sz w:val="24"/>
          <w:szCs w:val="24"/>
        </w:rPr>
        <w:t>- Notifié à l’intéressé</w:t>
      </w:r>
      <w:r w:rsidRPr="004D2A7A">
        <w:rPr>
          <w:rFonts w:ascii="Times New Roman" w:hAnsi="Times New Roman" w:cs="Times New Roman"/>
          <w:i/>
          <w:iCs/>
          <w:sz w:val="24"/>
          <w:szCs w:val="24"/>
        </w:rPr>
        <w:t>(e)</w:t>
      </w:r>
      <w:r w:rsidRPr="004D2A7A">
        <w:rPr>
          <w:rFonts w:ascii="Times New Roman" w:hAnsi="Times New Roman" w:cs="Times New Roman"/>
          <w:sz w:val="24"/>
          <w:szCs w:val="24"/>
        </w:rPr>
        <w:t>.</w:t>
      </w:r>
    </w:p>
    <w:p w:rsidR="00B55565" w:rsidRPr="004D2A7A" w:rsidRDefault="00B55565">
      <w:pPr>
        <w:pStyle w:val="notifi"/>
        <w:rPr>
          <w:rFonts w:ascii="Times New Roman" w:hAnsi="Times New Roman" w:cs="Times New Roman"/>
          <w:sz w:val="24"/>
          <w:szCs w:val="24"/>
        </w:rPr>
      </w:pPr>
      <w:r w:rsidRPr="004D2A7A">
        <w:rPr>
          <w:rFonts w:ascii="Times New Roman" w:hAnsi="Times New Roman" w:cs="Times New Roman"/>
          <w:sz w:val="24"/>
          <w:szCs w:val="24"/>
          <w:u w:val="single"/>
        </w:rPr>
        <w:t xml:space="preserve">Ampliation adressée au </w:t>
      </w:r>
      <w:r w:rsidRPr="004D2A7A">
        <w:rPr>
          <w:rFonts w:ascii="Times New Roman" w:hAnsi="Times New Roman" w:cs="Times New Roman"/>
          <w:sz w:val="24"/>
          <w:szCs w:val="24"/>
        </w:rPr>
        <w:t>:</w:t>
      </w:r>
    </w:p>
    <w:p w:rsidR="00B55565" w:rsidRPr="004D2A7A" w:rsidRDefault="00B55565" w:rsidP="004D2A7A">
      <w:pPr>
        <w:pStyle w:val="notifi"/>
        <w:rPr>
          <w:rFonts w:ascii="Times New Roman" w:hAnsi="Times New Roman" w:cs="Times New Roman"/>
          <w:sz w:val="24"/>
          <w:szCs w:val="24"/>
        </w:rPr>
      </w:pPr>
      <w:r w:rsidRPr="004D2A7A">
        <w:rPr>
          <w:rFonts w:ascii="Times New Roman" w:hAnsi="Times New Roman" w:cs="Times New Roman"/>
          <w:sz w:val="24"/>
          <w:szCs w:val="24"/>
        </w:rPr>
        <w:t>-</w:t>
      </w:r>
      <w:r w:rsidR="004D2A7A">
        <w:rPr>
          <w:rFonts w:ascii="Times New Roman" w:hAnsi="Times New Roman" w:cs="Times New Roman"/>
          <w:sz w:val="24"/>
          <w:szCs w:val="24"/>
        </w:rPr>
        <w:t xml:space="preserve"> Président du Centre de Gestion du Jura et au</w:t>
      </w:r>
      <w:r w:rsidRPr="004D2A7A">
        <w:rPr>
          <w:rFonts w:ascii="Times New Roman" w:hAnsi="Times New Roman" w:cs="Times New Roman"/>
          <w:sz w:val="24"/>
          <w:szCs w:val="24"/>
        </w:rPr>
        <w:t xml:space="preserve"> Comptable de la Collectivité,</w:t>
      </w:r>
    </w:p>
    <w:p w:rsidR="00B55565" w:rsidRPr="00115893" w:rsidRDefault="00B55565">
      <w:pPr>
        <w:pStyle w:val="notifi"/>
        <w:rPr>
          <w:rFonts w:ascii="Times New Roman" w:hAnsi="Times New Roman" w:cs="Times New Roman"/>
        </w:rPr>
      </w:pPr>
    </w:p>
    <w:p w:rsidR="00B55565" w:rsidRPr="00115893" w:rsidRDefault="00B55565">
      <w:pPr>
        <w:pStyle w:val="notifi"/>
        <w:rPr>
          <w:rFonts w:ascii="Times New Roman" w:hAnsi="Times New Roman" w:cs="Times New Roman"/>
        </w:rPr>
      </w:pPr>
    </w:p>
    <w:p w:rsidR="00B55565" w:rsidRPr="00115893" w:rsidRDefault="00B55565">
      <w:pPr>
        <w:pStyle w:val="Signature"/>
        <w:rPr>
          <w:rFonts w:ascii="Times New Roman" w:hAnsi="Times New Roman" w:cs="Times New Roman"/>
        </w:rPr>
      </w:pPr>
      <w:r w:rsidRPr="00115893">
        <w:rPr>
          <w:rFonts w:ascii="Times New Roman" w:hAnsi="Times New Roman" w:cs="Times New Roman"/>
        </w:rPr>
        <w:t>Fait à .................................... le ....................................</w:t>
      </w:r>
    </w:p>
    <w:p w:rsidR="00B55565" w:rsidRPr="00115893" w:rsidRDefault="00B55565">
      <w:pPr>
        <w:pStyle w:val="Signature"/>
        <w:rPr>
          <w:rFonts w:ascii="Times New Roman" w:hAnsi="Times New Roman" w:cs="Times New Roman"/>
          <w:i/>
          <w:iCs/>
        </w:rPr>
      </w:pPr>
      <w:r w:rsidRPr="00115893">
        <w:rPr>
          <w:rFonts w:ascii="Times New Roman" w:hAnsi="Times New Roman" w:cs="Times New Roman"/>
        </w:rPr>
        <w:t xml:space="preserve">Le Maire </w:t>
      </w:r>
      <w:r w:rsidRPr="00115893">
        <w:rPr>
          <w:rFonts w:ascii="Times New Roman" w:hAnsi="Times New Roman" w:cs="Times New Roman"/>
          <w:i/>
          <w:iCs/>
        </w:rPr>
        <w:t>(ou le Président)</w:t>
      </w:r>
    </w:p>
    <w:p w:rsidR="00B55565" w:rsidRPr="00115893" w:rsidRDefault="00B55565">
      <w:pPr>
        <w:pStyle w:val="Signature"/>
        <w:ind w:left="567"/>
        <w:jc w:val="left"/>
        <w:rPr>
          <w:rFonts w:ascii="Times New Roman" w:hAnsi="Times New Roman" w:cs="Times New Roman"/>
          <w:i/>
          <w:iCs/>
        </w:rPr>
      </w:pPr>
    </w:p>
    <w:p w:rsidR="00B55565" w:rsidRPr="004D2A7A" w:rsidRDefault="00B55565">
      <w:pPr>
        <w:pStyle w:val="Signature"/>
        <w:ind w:left="567"/>
        <w:jc w:val="left"/>
        <w:rPr>
          <w:rFonts w:ascii="Times New Roman" w:hAnsi="Times New Roman" w:cs="Times New Roman"/>
          <w:i/>
          <w:iCs/>
          <w:sz w:val="24"/>
        </w:rPr>
      </w:pPr>
    </w:p>
    <w:p w:rsidR="00B55565" w:rsidRPr="004D2A7A" w:rsidRDefault="00B55565">
      <w:pPr>
        <w:pStyle w:val="recours"/>
        <w:rPr>
          <w:rFonts w:ascii="Times New Roman" w:hAnsi="Times New Roman" w:cs="Times New Roman"/>
          <w:i/>
          <w:iCs/>
          <w:sz w:val="20"/>
        </w:rPr>
      </w:pPr>
      <w:r w:rsidRPr="004D2A7A">
        <w:rPr>
          <w:rFonts w:ascii="Times New Roman" w:hAnsi="Times New Roman" w:cs="Times New Roman"/>
          <w:sz w:val="20"/>
        </w:rPr>
        <w:t>Le Maire (</w:t>
      </w:r>
      <w:r w:rsidRPr="004D2A7A">
        <w:rPr>
          <w:rFonts w:ascii="Times New Roman" w:hAnsi="Times New Roman" w:cs="Times New Roman"/>
          <w:i/>
          <w:iCs/>
          <w:sz w:val="20"/>
        </w:rPr>
        <w:t>ou le Président),</w:t>
      </w:r>
    </w:p>
    <w:p w:rsidR="00B55565" w:rsidRPr="004D2A7A" w:rsidRDefault="00B55565">
      <w:pPr>
        <w:pStyle w:val="recours"/>
        <w:rPr>
          <w:rFonts w:ascii="Times New Roman" w:hAnsi="Times New Roman" w:cs="Times New Roman"/>
          <w:sz w:val="20"/>
        </w:rPr>
      </w:pPr>
      <w:r w:rsidRPr="004D2A7A">
        <w:rPr>
          <w:rFonts w:ascii="Times New Roman" w:hAnsi="Times New Roman" w:cs="Times New Roman"/>
          <w:sz w:val="20"/>
        </w:rPr>
        <w:t>- certifie sous sa responsabilité le caractère exécutoire de cet acte,</w:t>
      </w:r>
    </w:p>
    <w:p w:rsidR="00B55565" w:rsidRPr="004D2A7A" w:rsidRDefault="00B55565">
      <w:pPr>
        <w:pStyle w:val="recours"/>
        <w:rPr>
          <w:rFonts w:ascii="Times New Roman" w:hAnsi="Times New Roman" w:cs="Times New Roman"/>
          <w:sz w:val="20"/>
        </w:rPr>
      </w:pPr>
      <w:r w:rsidRPr="004D2A7A">
        <w:rPr>
          <w:rFonts w:ascii="Times New Roman" w:hAnsi="Times New Roman" w:cs="Times New Roman"/>
          <w:sz w:val="20"/>
        </w:rPr>
        <w:t>- informe que le présent arrêté peut faire l’objet d’un recours pour excès de pouvoir devant le Tribunal Administratif</w:t>
      </w:r>
      <w:r w:rsidR="004D2A7A" w:rsidRPr="004D2A7A">
        <w:rPr>
          <w:rFonts w:ascii="Times New Roman" w:hAnsi="Times New Roman" w:cs="Times New Roman"/>
          <w:sz w:val="20"/>
        </w:rPr>
        <w:t xml:space="preserve"> de Besançon</w:t>
      </w:r>
      <w:r w:rsidR="00AB0D03">
        <w:rPr>
          <w:rFonts w:ascii="Times New Roman" w:hAnsi="Times New Roman" w:cs="Times New Roman"/>
          <w:sz w:val="20"/>
        </w:rPr>
        <w:t xml:space="preserve"> via le site </w:t>
      </w:r>
      <w:proofErr w:type="spellStart"/>
      <w:r w:rsidR="00AB0D03">
        <w:rPr>
          <w:rFonts w:ascii="Times New Roman" w:hAnsi="Times New Roman" w:cs="Times New Roman"/>
          <w:sz w:val="20"/>
        </w:rPr>
        <w:t>www.telerecours.fr</w:t>
      </w:r>
      <w:proofErr w:type="spellEnd"/>
      <w:r w:rsidRPr="004D2A7A">
        <w:rPr>
          <w:rFonts w:ascii="Times New Roman" w:hAnsi="Times New Roman" w:cs="Times New Roman"/>
          <w:sz w:val="20"/>
        </w:rPr>
        <w:t xml:space="preserve"> dans un délai de deux mois à compter de la présente notification.</w:t>
      </w:r>
    </w:p>
    <w:p w:rsidR="004D2A7A" w:rsidRPr="004D2A7A" w:rsidRDefault="004D2A7A">
      <w:pPr>
        <w:pStyle w:val="recours"/>
        <w:rPr>
          <w:rFonts w:ascii="Times New Roman" w:hAnsi="Times New Roman" w:cs="Times New Roman"/>
          <w:sz w:val="20"/>
        </w:rPr>
      </w:pPr>
    </w:p>
    <w:p w:rsidR="004D2A7A" w:rsidRPr="004D2A7A" w:rsidRDefault="004D2A7A">
      <w:pPr>
        <w:pStyle w:val="recours"/>
        <w:rPr>
          <w:rFonts w:ascii="Times New Roman" w:hAnsi="Times New Roman" w:cs="Times New Roman"/>
          <w:sz w:val="20"/>
        </w:rPr>
      </w:pPr>
    </w:p>
    <w:p w:rsidR="00B55565" w:rsidRPr="004D2A7A" w:rsidRDefault="00B55565">
      <w:pPr>
        <w:pStyle w:val="recours"/>
        <w:rPr>
          <w:rFonts w:ascii="Times New Roman" w:hAnsi="Times New Roman" w:cs="Times New Roman"/>
          <w:sz w:val="24"/>
        </w:rPr>
      </w:pPr>
      <w:r w:rsidRPr="004D2A7A">
        <w:rPr>
          <w:rFonts w:ascii="Times New Roman" w:hAnsi="Times New Roman" w:cs="Times New Roman"/>
          <w:sz w:val="24"/>
        </w:rPr>
        <w:t>Notifié le .....................................</w:t>
      </w:r>
    </w:p>
    <w:p w:rsidR="00B55565" w:rsidRPr="004D2A7A" w:rsidRDefault="00B55565">
      <w:pPr>
        <w:pStyle w:val="recours"/>
        <w:rPr>
          <w:rFonts w:ascii="Times New Roman" w:hAnsi="Times New Roman" w:cs="Times New Roman"/>
          <w:sz w:val="24"/>
        </w:rPr>
      </w:pPr>
    </w:p>
    <w:p w:rsidR="00B55565" w:rsidRPr="004D2A7A" w:rsidRDefault="00B55565">
      <w:pPr>
        <w:pStyle w:val="recours"/>
        <w:rPr>
          <w:rFonts w:ascii="Times New Roman" w:hAnsi="Times New Roman" w:cs="Times New Roman"/>
          <w:sz w:val="24"/>
        </w:rPr>
      </w:pPr>
      <w:r w:rsidRPr="004D2A7A">
        <w:rPr>
          <w:rFonts w:ascii="Times New Roman" w:hAnsi="Times New Roman" w:cs="Times New Roman"/>
          <w:sz w:val="24"/>
        </w:rPr>
        <w:t xml:space="preserve">Signature de l’agent :                       </w:t>
      </w:r>
    </w:p>
    <w:sectPr w:rsidR="00B55565" w:rsidRPr="004D2A7A" w:rsidSect="004D2A7A">
      <w:headerReference w:type="default" r:id="rId7"/>
      <w:pgSz w:w="11906" w:h="16838" w:code="9"/>
      <w:pgMar w:top="737" w:right="1133" w:bottom="73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36F" w:rsidRDefault="0028136F">
      <w:r>
        <w:separator/>
      </w:r>
    </w:p>
  </w:endnote>
  <w:endnote w:type="continuationSeparator" w:id="0">
    <w:p w:rsidR="0028136F" w:rsidRDefault="0028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36F" w:rsidRDefault="0028136F">
      <w:r>
        <w:separator/>
      </w:r>
    </w:p>
  </w:footnote>
  <w:footnote w:type="continuationSeparator" w:id="0">
    <w:p w:rsidR="0028136F" w:rsidRDefault="00281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A7A" w:rsidRPr="004D2A7A" w:rsidRDefault="004D2A7A" w:rsidP="004D2A7A">
    <w:pPr>
      <w:pStyle w:val="En-tte"/>
      <w:jc w:val="center"/>
      <w:rPr>
        <w:color w:val="FF00FF"/>
      </w:rPr>
    </w:pPr>
    <w:r w:rsidRPr="004D2A7A">
      <w:rPr>
        <w:color w:val="FF00FF"/>
      </w:rPr>
      <w:t xml:space="preserve">Espace Ressources – Centre de Gestion du Jura – Dernière mise à jour : </w:t>
    </w:r>
    <w:r w:rsidR="00AB0D03">
      <w:rPr>
        <w:color w:val="FF00FF"/>
      </w:rPr>
      <w:t>15 mars 2022</w:t>
    </w:r>
  </w:p>
  <w:p w:rsidR="004D2A7A" w:rsidRDefault="004D2A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464C223F"/>
    <w:multiLevelType w:val="singleLevel"/>
    <w:tmpl w:val="2CD8ABA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93"/>
    <w:rsid w:val="000156A9"/>
    <w:rsid w:val="000C2D8E"/>
    <w:rsid w:val="00115893"/>
    <w:rsid w:val="00126F16"/>
    <w:rsid w:val="0028136F"/>
    <w:rsid w:val="004D2A7A"/>
    <w:rsid w:val="00581531"/>
    <w:rsid w:val="00AB0D03"/>
    <w:rsid w:val="00B55565"/>
    <w:rsid w:val="00BE4293"/>
    <w:rsid w:val="00C97493"/>
    <w:rsid w:val="00E6435E"/>
    <w:rsid w:val="00F7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294F1"/>
  <w15:docId w15:val="{CB01407F-F75A-44DE-8C87-BE86E05D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49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C97493"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link w:val="Titre2Car"/>
    <w:uiPriority w:val="99"/>
    <w:qFormat/>
    <w:rsid w:val="00C97493"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link w:val="Titre3Car"/>
    <w:uiPriority w:val="99"/>
    <w:qFormat/>
    <w:rsid w:val="00C97493"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C9749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C9749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C97493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Signature">
    <w:name w:val="Signature"/>
    <w:basedOn w:val="Normal"/>
    <w:link w:val="SignatureCar"/>
    <w:uiPriority w:val="99"/>
    <w:rsid w:val="00C97493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character" w:customStyle="1" w:styleId="SignatureCar">
    <w:name w:val="Signature Car"/>
    <w:basedOn w:val="Policepardfaut"/>
    <w:link w:val="Signature"/>
    <w:uiPriority w:val="99"/>
    <w:semiHidden/>
    <w:locked/>
    <w:rsid w:val="00C97493"/>
    <w:rPr>
      <w:rFonts w:ascii="Times New Roman" w:hAnsi="Times New Roman" w:cs="Times New Roman"/>
      <w:sz w:val="20"/>
      <w:szCs w:val="20"/>
    </w:rPr>
  </w:style>
  <w:style w:type="paragraph" w:customStyle="1" w:styleId="intituldelarrt">
    <w:name w:val="intitulé de l'arrêté"/>
    <w:basedOn w:val="Normal"/>
    <w:uiPriority w:val="99"/>
    <w:rsid w:val="00C97493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uiPriority w:val="99"/>
    <w:rsid w:val="00C97493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uiPriority w:val="99"/>
    <w:rsid w:val="00C97493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uiPriority w:val="99"/>
    <w:rsid w:val="00C97493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uiPriority w:val="99"/>
    <w:rsid w:val="00C97493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uiPriority w:val="99"/>
    <w:rsid w:val="00C97493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uiPriority w:val="99"/>
    <w:rsid w:val="00C97493"/>
    <w:pPr>
      <w:ind w:firstLine="567"/>
    </w:pPr>
  </w:style>
  <w:style w:type="paragraph" w:customStyle="1" w:styleId="recours">
    <w:name w:val="recours"/>
    <w:basedOn w:val="articlecontenu"/>
    <w:uiPriority w:val="99"/>
    <w:rsid w:val="00C97493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uiPriority w:val="99"/>
    <w:rsid w:val="00C97493"/>
    <w:pPr>
      <w:spacing w:after="0"/>
      <w:ind w:left="567" w:firstLine="0"/>
    </w:pPr>
  </w:style>
  <w:style w:type="paragraph" w:styleId="En-tte">
    <w:name w:val="header"/>
    <w:basedOn w:val="Normal"/>
    <w:link w:val="En-tteCar"/>
    <w:uiPriority w:val="99"/>
    <w:rsid w:val="00C974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C97493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C97493"/>
    <w:pPr>
      <w:tabs>
        <w:tab w:val="right" w:pos="9781"/>
      </w:tabs>
    </w:pPr>
    <w:rPr>
      <w:rFonts w:ascii="Arial" w:hAnsi="Arial" w:cs="Arial"/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C97493"/>
    <w:rPr>
      <w:rFonts w:ascii="Times New Roman" w:hAnsi="Times New Roman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C97493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C97493"/>
    <w:rPr>
      <w:rFonts w:ascii="Times New Roman" w:hAnsi="Times New Roman" w:cs="Times New Roman"/>
      <w:sz w:val="20"/>
      <w:szCs w:val="20"/>
    </w:rPr>
  </w:style>
  <w:style w:type="paragraph" w:styleId="Corpsdetexte">
    <w:name w:val="Body Text"/>
    <w:basedOn w:val="Normal"/>
    <w:link w:val="CorpsdetexteCar"/>
    <w:uiPriority w:val="99"/>
    <w:rsid w:val="00C97493"/>
    <w:pPr>
      <w:ind w:right="5670"/>
      <w:jc w:val="both"/>
    </w:pPr>
    <w:rPr>
      <w:rFonts w:ascii="Arial" w:hAnsi="Arial" w:cs="Arial"/>
      <w:color w:val="00000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C97493"/>
    <w:rPr>
      <w:rFonts w:ascii="Times New Roman" w:hAnsi="Times New Roman" w:cs="Times New Roman"/>
      <w:sz w:val="20"/>
      <w:szCs w:val="20"/>
    </w:rPr>
  </w:style>
  <w:style w:type="paragraph" w:styleId="Corpsdetexte3">
    <w:name w:val="Body Text 3"/>
    <w:basedOn w:val="Normal"/>
    <w:link w:val="Corpsdetexte3Car"/>
    <w:uiPriority w:val="99"/>
    <w:rsid w:val="00C97493"/>
    <w:pPr>
      <w:spacing w:before="160"/>
      <w:jc w:val="both"/>
    </w:pPr>
    <w:rPr>
      <w:rFonts w:ascii="Arial" w:hAnsi="Arial" w:cs="Arial"/>
      <w:color w:val="000000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C9749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Arr&#234;t&#233;Vierg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ArrêtéVierge.dot</Template>
  <TotalTime>4</TotalTime>
  <Pages>2</Pages>
  <Words>546</Words>
  <Characters>3008</Characters>
  <Application>Microsoft Office Word</Application>
  <DocSecurity>0</DocSecurity>
  <Lines>25</Lines>
  <Paragraphs>7</Paragraphs>
  <ScaleCrop>false</ScaleCrop>
  <Company>CIG Versailles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creator>CIG</dc:creator>
  <cp:lastModifiedBy>Agnes ARNOULD</cp:lastModifiedBy>
  <cp:revision>2</cp:revision>
  <cp:lastPrinted>1998-12-30T09:18:00Z</cp:lastPrinted>
  <dcterms:created xsi:type="dcterms:W3CDTF">2022-04-01T07:41:00Z</dcterms:created>
  <dcterms:modified xsi:type="dcterms:W3CDTF">2022-04-01T07:41:00Z</dcterms:modified>
</cp:coreProperties>
</file>