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939" w:rsidRDefault="00246939" w:rsidP="00246939">
      <w:pPr>
        <w:ind w:left="-1134"/>
        <w:jc w:val="center"/>
        <w:rPr>
          <w:rFonts w:ascii="Times New Roman" w:hAnsi="Times New Roman" w:cs="Times New Roman"/>
          <w:b/>
          <w:sz w:val="28"/>
          <w:szCs w:val="28"/>
        </w:rPr>
      </w:pPr>
      <w:r w:rsidRPr="00B108EE">
        <w:rPr>
          <w:rFonts w:ascii="Times New Roman" w:hAnsi="Times New Roman" w:cs="Times New Roman"/>
          <w:b/>
          <w:sz w:val="28"/>
          <w:szCs w:val="28"/>
        </w:rPr>
        <w:t xml:space="preserve">DELIBERATION PORTANT SUPPRESSION </w:t>
      </w:r>
    </w:p>
    <w:p w:rsidR="00246939" w:rsidRPr="00B108EE" w:rsidRDefault="00246939" w:rsidP="00246939">
      <w:pPr>
        <w:ind w:left="-1134"/>
        <w:jc w:val="center"/>
        <w:rPr>
          <w:rFonts w:ascii="Times New Roman" w:hAnsi="Times New Roman" w:cs="Times New Roman"/>
          <w:b/>
          <w:sz w:val="28"/>
          <w:szCs w:val="28"/>
        </w:rPr>
      </w:pPr>
      <w:r w:rsidRPr="00B108EE">
        <w:rPr>
          <w:rFonts w:ascii="Times New Roman" w:hAnsi="Times New Roman" w:cs="Times New Roman"/>
          <w:b/>
          <w:sz w:val="28"/>
          <w:szCs w:val="28"/>
        </w:rPr>
        <w:t>D’UN EMPLOI</w:t>
      </w:r>
    </w:p>
    <w:p w:rsidR="00246939" w:rsidRDefault="00246939" w:rsidP="00246939">
      <w:pPr>
        <w:ind w:left="-1134"/>
        <w:jc w:val="both"/>
        <w:rPr>
          <w:rFonts w:ascii="Times New Roman" w:hAnsi="Times New Roman" w:cs="Times New Roman"/>
          <w:sz w:val="22"/>
          <w:szCs w:val="22"/>
        </w:rPr>
      </w:pPr>
    </w:p>
    <w:p w:rsidR="00246939" w:rsidRPr="00B108EE" w:rsidRDefault="00246939" w:rsidP="00246939">
      <w:pPr>
        <w:ind w:left="-567"/>
        <w:jc w:val="both"/>
        <w:rPr>
          <w:rFonts w:ascii="Times New Roman" w:hAnsi="Times New Roman" w:cs="Times New Roman"/>
          <w:sz w:val="22"/>
          <w:szCs w:val="22"/>
        </w:rPr>
      </w:pPr>
    </w:p>
    <w:p w:rsidR="00246939" w:rsidRPr="00B108EE" w:rsidRDefault="00246939" w:rsidP="00246939">
      <w:pPr>
        <w:ind w:left="-567"/>
        <w:jc w:val="center"/>
        <w:rPr>
          <w:rFonts w:ascii="Times New Roman" w:hAnsi="Times New Roman" w:cs="Times New Roman"/>
          <w:b/>
          <w:sz w:val="22"/>
          <w:szCs w:val="22"/>
        </w:rPr>
      </w:pPr>
    </w:p>
    <w:p w:rsidR="00246939" w:rsidRPr="00B108EE" w:rsidRDefault="00246939" w:rsidP="00246939">
      <w:pPr>
        <w:ind w:left="-567"/>
        <w:jc w:val="center"/>
        <w:rPr>
          <w:rFonts w:ascii="Times New Roman" w:hAnsi="Times New Roman" w:cs="Times New Roman"/>
          <w:b/>
          <w:sz w:val="22"/>
          <w:szCs w:val="22"/>
        </w:rPr>
      </w:pPr>
      <w:r w:rsidRPr="00B108EE">
        <w:rPr>
          <w:rFonts w:ascii="Times New Roman" w:hAnsi="Times New Roman" w:cs="Times New Roman"/>
          <w:b/>
          <w:sz w:val="22"/>
          <w:szCs w:val="22"/>
        </w:rPr>
        <w:t xml:space="preserve">Le Maire </w:t>
      </w:r>
      <w:r w:rsidRPr="00B108EE">
        <w:rPr>
          <w:rFonts w:ascii="Times New Roman" w:hAnsi="Times New Roman" w:cs="Times New Roman"/>
          <w:b/>
          <w:i/>
          <w:iCs/>
          <w:sz w:val="22"/>
          <w:szCs w:val="22"/>
        </w:rPr>
        <w:t>(ou le Président)</w:t>
      </w:r>
      <w:r w:rsidRPr="00B108EE">
        <w:rPr>
          <w:rFonts w:ascii="Times New Roman" w:hAnsi="Times New Roman" w:cs="Times New Roman"/>
          <w:b/>
          <w:sz w:val="22"/>
          <w:szCs w:val="22"/>
        </w:rPr>
        <w:t xml:space="preserve"> informe l’assemblée :</w:t>
      </w:r>
    </w:p>
    <w:p w:rsidR="00246939" w:rsidRPr="00B108EE" w:rsidRDefault="00246939" w:rsidP="00246939">
      <w:pPr>
        <w:ind w:left="-567"/>
        <w:jc w:val="center"/>
        <w:rPr>
          <w:rFonts w:ascii="Times New Roman" w:hAnsi="Times New Roman" w:cs="Times New Roman"/>
          <w:b/>
          <w:sz w:val="22"/>
          <w:szCs w:val="22"/>
        </w:rPr>
      </w:pPr>
    </w:p>
    <w:p w:rsidR="00246939" w:rsidRPr="00B108EE" w:rsidRDefault="00246939" w:rsidP="00246939">
      <w:pPr>
        <w:ind w:left="-567"/>
        <w:jc w:val="center"/>
        <w:rPr>
          <w:rFonts w:ascii="Times New Roman" w:hAnsi="Times New Roman" w:cs="Times New Roman"/>
          <w:b/>
          <w:sz w:val="22"/>
          <w:szCs w:val="22"/>
        </w:rPr>
      </w:pPr>
    </w:p>
    <w:p w:rsidR="00246939" w:rsidRDefault="00E24E0C" w:rsidP="00246939">
      <w:pPr>
        <w:ind w:left="-567"/>
        <w:jc w:val="both"/>
        <w:rPr>
          <w:rFonts w:ascii="Times New Roman" w:hAnsi="Times New Roman" w:cs="Times New Roman"/>
          <w:sz w:val="22"/>
          <w:szCs w:val="22"/>
        </w:rPr>
      </w:pPr>
      <w:r>
        <w:rPr>
          <w:rFonts w:ascii="Times New Roman" w:hAnsi="Times New Roman" w:cs="Times New Roman"/>
          <w:sz w:val="22"/>
          <w:szCs w:val="22"/>
        </w:rPr>
        <w:t>Vu le Code général des collectivités territoriales,</w:t>
      </w:r>
    </w:p>
    <w:p w:rsidR="00E24E0C" w:rsidRDefault="00E24E0C" w:rsidP="00246939">
      <w:pPr>
        <w:ind w:left="-567"/>
        <w:jc w:val="both"/>
        <w:rPr>
          <w:rFonts w:ascii="Times New Roman" w:hAnsi="Times New Roman" w:cs="Times New Roman"/>
          <w:sz w:val="22"/>
          <w:szCs w:val="22"/>
        </w:rPr>
      </w:pPr>
    </w:p>
    <w:p w:rsidR="00E24E0C" w:rsidRPr="00B108EE" w:rsidRDefault="00E24E0C" w:rsidP="00246939">
      <w:pPr>
        <w:ind w:left="-567"/>
        <w:jc w:val="both"/>
        <w:rPr>
          <w:rFonts w:ascii="Times New Roman" w:hAnsi="Times New Roman" w:cs="Times New Roman"/>
          <w:sz w:val="22"/>
          <w:szCs w:val="22"/>
        </w:rPr>
      </w:pPr>
      <w:r>
        <w:rPr>
          <w:rFonts w:ascii="Times New Roman" w:hAnsi="Times New Roman" w:cs="Times New Roman"/>
          <w:sz w:val="22"/>
          <w:szCs w:val="22"/>
        </w:rPr>
        <w:t xml:space="preserve">Vu le Code général de la fonction publique, </w:t>
      </w:r>
    </w:p>
    <w:p w:rsidR="00246939" w:rsidRPr="00B108EE" w:rsidRDefault="00246939" w:rsidP="00246939">
      <w:pPr>
        <w:ind w:left="-567"/>
        <w:jc w:val="both"/>
        <w:rPr>
          <w:rFonts w:ascii="Times New Roman" w:hAnsi="Times New Roman" w:cs="Times New Roman"/>
          <w:sz w:val="22"/>
          <w:szCs w:val="22"/>
        </w:rPr>
      </w:pPr>
    </w:p>
    <w:p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Conformément à l’article </w:t>
      </w:r>
      <w:r w:rsidR="00E24E0C">
        <w:rPr>
          <w:rFonts w:ascii="Times New Roman" w:hAnsi="Times New Roman" w:cs="Times New Roman"/>
          <w:sz w:val="22"/>
          <w:szCs w:val="22"/>
        </w:rPr>
        <w:t>L.313-1 du code général de la fonction publique</w:t>
      </w:r>
      <w:r w:rsidRPr="00B108EE">
        <w:rPr>
          <w:rFonts w:ascii="Times New Roman" w:hAnsi="Times New Roman" w:cs="Times New Roman"/>
          <w:sz w:val="22"/>
          <w:szCs w:val="22"/>
        </w:rPr>
        <w:t>, les emplois de chaque collectivité ou établissement sont créés par l’organe délibérant de la collectivité ou de l’établissement.</w:t>
      </w:r>
    </w:p>
    <w:p w:rsidR="00246939" w:rsidRPr="00B108EE" w:rsidRDefault="00246939" w:rsidP="00246939">
      <w:pPr>
        <w:ind w:left="-567"/>
        <w:jc w:val="both"/>
        <w:rPr>
          <w:rFonts w:ascii="Times New Roman" w:hAnsi="Times New Roman" w:cs="Times New Roman"/>
          <w:sz w:val="22"/>
          <w:szCs w:val="22"/>
        </w:rPr>
      </w:pPr>
    </w:p>
    <w:p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Il appartient donc au Conseil </w:t>
      </w:r>
      <w:r w:rsidR="00E24E0C">
        <w:rPr>
          <w:rFonts w:ascii="Times New Roman" w:hAnsi="Times New Roman" w:cs="Times New Roman"/>
          <w:sz w:val="22"/>
          <w:szCs w:val="22"/>
        </w:rPr>
        <w:t>…………</w:t>
      </w:r>
      <w:proofErr w:type="gramStart"/>
      <w:r w:rsidR="00E24E0C">
        <w:rPr>
          <w:rFonts w:ascii="Times New Roman" w:hAnsi="Times New Roman" w:cs="Times New Roman"/>
          <w:sz w:val="22"/>
          <w:szCs w:val="22"/>
        </w:rPr>
        <w:t>…….</w:t>
      </w:r>
      <w:proofErr w:type="gramEnd"/>
      <w:r w:rsidR="00E24E0C">
        <w:rPr>
          <w:rFonts w:ascii="Times New Roman" w:hAnsi="Times New Roman" w:cs="Times New Roman"/>
          <w:sz w:val="22"/>
          <w:szCs w:val="22"/>
        </w:rPr>
        <w:t>.</w:t>
      </w:r>
      <w:r w:rsidRPr="00B108EE">
        <w:rPr>
          <w:rFonts w:ascii="Times New Roman" w:hAnsi="Times New Roman" w:cs="Times New Roman"/>
          <w:sz w:val="22"/>
          <w:szCs w:val="22"/>
        </w:rPr>
        <w:t xml:space="preserve"> </w:t>
      </w:r>
      <w:proofErr w:type="gramStart"/>
      <w:r w:rsidRPr="00B108EE">
        <w:rPr>
          <w:rFonts w:ascii="Times New Roman" w:hAnsi="Times New Roman" w:cs="Times New Roman"/>
          <w:sz w:val="22"/>
          <w:szCs w:val="22"/>
        </w:rPr>
        <w:t>de</w:t>
      </w:r>
      <w:proofErr w:type="gramEnd"/>
      <w:r w:rsidRPr="00B108EE">
        <w:rPr>
          <w:rFonts w:ascii="Times New Roman" w:hAnsi="Times New Roman" w:cs="Times New Roman"/>
          <w:sz w:val="22"/>
          <w:szCs w:val="22"/>
        </w:rPr>
        <w:t xml:space="preserve"> fixer l’effectif des emplois nécessaires au fonctionnement des services, même lorsqu’il s’agit de modifier le tableau des emplois pour permettre des avancements de grade. En cas de suppression d’emploi, la décision est soumise à l’avis préalable du Comité Technique.</w:t>
      </w:r>
    </w:p>
    <w:p w:rsidR="00246939" w:rsidRPr="00B108EE" w:rsidRDefault="00246939" w:rsidP="00246939">
      <w:pPr>
        <w:ind w:left="-567"/>
        <w:jc w:val="both"/>
        <w:rPr>
          <w:rFonts w:ascii="Times New Roman" w:hAnsi="Times New Roman" w:cs="Times New Roman"/>
          <w:sz w:val="22"/>
          <w:szCs w:val="22"/>
        </w:rPr>
      </w:pPr>
    </w:p>
    <w:p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Vu l’avis du Comité Technique </w:t>
      </w:r>
      <w:r w:rsidR="00E24E0C">
        <w:rPr>
          <w:rFonts w:ascii="Times New Roman" w:hAnsi="Times New Roman" w:cs="Times New Roman"/>
          <w:sz w:val="22"/>
          <w:szCs w:val="22"/>
        </w:rPr>
        <w:t>en date du …………………</w:t>
      </w:r>
      <w:proofErr w:type="gramStart"/>
      <w:r w:rsidR="00E24E0C">
        <w:rPr>
          <w:rFonts w:ascii="Times New Roman" w:hAnsi="Times New Roman" w:cs="Times New Roman"/>
          <w:sz w:val="22"/>
          <w:szCs w:val="22"/>
        </w:rPr>
        <w:t>…….</w:t>
      </w:r>
      <w:proofErr w:type="gramEnd"/>
      <w:r w:rsidR="00E24E0C">
        <w:rPr>
          <w:rFonts w:ascii="Times New Roman" w:hAnsi="Times New Roman" w:cs="Times New Roman"/>
          <w:sz w:val="22"/>
          <w:szCs w:val="22"/>
        </w:rPr>
        <w:t>.</w:t>
      </w:r>
    </w:p>
    <w:p w:rsidR="00246939" w:rsidRPr="00B108EE" w:rsidRDefault="00246939" w:rsidP="00246939">
      <w:pPr>
        <w:ind w:left="-567"/>
        <w:jc w:val="both"/>
        <w:rPr>
          <w:rFonts w:ascii="Times New Roman" w:hAnsi="Times New Roman" w:cs="Times New Roman"/>
          <w:sz w:val="22"/>
          <w:szCs w:val="22"/>
        </w:rPr>
      </w:pPr>
    </w:p>
    <w:p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Considérant le tableau des emplois adopté par le Conseil </w:t>
      </w:r>
      <w:r w:rsidR="00E24E0C">
        <w:rPr>
          <w:rFonts w:ascii="Times New Roman" w:hAnsi="Times New Roman" w:cs="Times New Roman"/>
          <w:sz w:val="22"/>
          <w:szCs w:val="22"/>
        </w:rPr>
        <w:t>…………</w:t>
      </w:r>
      <w:proofErr w:type="gramStart"/>
      <w:r w:rsidR="00E24E0C">
        <w:rPr>
          <w:rFonts w:ascii="Times New Roman" w:hAnsi="Times New Roman" w:cs="Times New Roman"/>
          <w:sz w:val="22"/>
          <w:szCs w:val="22"/>
        </w:rPr>
        <w:t>…….</w:t>
      </w:r>
      <w:proofErr w:type="gramEnd"/>
      <w:r w:rsidR="00E24E0C">
        <w:rPr>
          <w:rFonts w:ascii="Times New Roman" w:hAnsi="Times New Roman" w:cs="Times New Roman"/>
          <w:sz w:val="22"/>
          <w:szCs w:val="22"/>
        </w:rPr>
        <w:t>.</w:t>
      </w:r>
      <w:r w:rsidRPr="00B108EE">
        <w:rPr>
          <w:rFonts w:ascii="Times New Roman" w:hAnsi="Times New Roman" w:cs="Times New Roman"/>
          <w:sz w:val="22"/>
          <w:szCs w:val="22"/>
        </w:rPr>
        <w:t xml:space="preserve"> </w:t>
      </w:r>
      <w:proofErr w:type="gramStart"/>
      <w:r w:rsidRPr="00B108EE">
        <w:rPr>
          <w:rFonts w:ascii="Times New Roman" w:hAnsi="Times New Roman" w:cs="Times New Roman"/>
          <w:sz w:val="22"/>
          <w:szCs w:val="22"/>
        </w:rPr>
        <w:t>le</w:t>
      </w:r>
      <w:proofErr w:type="gramEnd"/>
      <w:r w:rsidRPr="00B108EE">
        <w:rPr>
          <w:rFonts w:ascii="Times New Roman" w:hAnsi="Times New Roman" w:cs="Times New Roman"/>
          <w:sz w:val="22"/>
          <w:szCs w:val="22"/>
        </w:rPr>
        <w:t xml:space="preserve"> ………….,</w:t>
      </w:r>
    </w:p>
    <w:p w:rsidR="00246939" w:rsidRPr="00B108EE" w:rsidRDefault="00246939" w:rsidP="00246939">
      <w:pPr>
        <w:ind w:left="-567"/>
        <w:jc w:val="both"/>
        <w:rPr>
          <w:rFonts w:ascii="Times New Roman" w:hAnsi="Times New Roman" w:cs="Times New Roman"/>
          <w:sz w:val="22"/>
          <w:szCs w:val="22"/>
        </w:rPr>
      </w:pPr>
    </w:p>
    <w:p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Considérant la nécessité de</w:t>
      </w:r>
      <w:r w:rsidR="00E24E0C">
        <w:rPr>
          <w:rFonts w:ascii="Times New Roman" w:hAnsi="Times New Roman" w:cs="Times New Roman"/>
          <w:sz w:val="22"/>
          <w:szCs w:val="22"/>
        </w:rPr>
        <w:t xml:space="preserve"> supprimer </w:t>
      </w:r>
      <w:r w:rsidRPr="00B108EE">
        <w:rPr>
          <w:rFonts w:ascii="Times New Roman" w:hAnsi="Times New Roman" w:cs="Times New Roman"/>
          <w:sz w:val="22"/>
          <w:szCs w:val="22"/>
        </w:rPr>
        <w:t>l</w:t>
      </w:r>
      <w:r w:rsidR="00E24E0C">
        <w:rPr>
          <w:rFonts w:ascii="Times New Roman" w:hAnsi="Times New Roman" w:cs="Times New Roman"/>
          <w:sz w:val="22"/>
          <w:szCs w:val="22"/>
        </w:rPr>
        <w:t>’</w:t>
      </w:r>
      <w:r w:rsidRPr="00B108EE">
        <w:rPr>
          <w:rFonts w:ascii="Times New Roman" w:hAnsi="Times New Roman" w:cs="Times New Roman"/>
          <w:sz w:val="22"/>
          <w:szCs w:val="22"/>
        </w:rPr>
        <w:t xml:space="preserve">emploi correspondant au grade de ………….  </w:t>
      </w:r>
      <w:proofErr w:type="gramStart"/>
      <w:r w:rsidRPr="00B108EE">
        <w:rPr>
          <w:rFonts w:ascii="Times New Roman" w:hAnsi="Times New Roman" w:cs="Times New Roman"/>
          <w:sz w:val="22"/>
          <w:szCs w:val="22"/>
        </w:rPr>
        <w:t>en</w:t>
      </w:r>
      <w:proofErr w:type="gramEnd"/>
      <w:r w:rsidRPr="00B108EE">
        <w:rPr>
          <w:rFonts w:ascii="Times New Roman" w:hAnsi="Times New Roman" w:cs="Times New Roman"/>
          <w:sz w:val="22"/>
          <w:szCs w:val="22"/>
        </w:rPr>
        <w:t xml:space="preserve"> raison de …………. (</w:t>
      </w:r>
      <w:proofErr w:type="gramStart"/>
      <w:r w:rsidR="00E24E0C" w:rsidRPr="00E24E0C">
        <w:rPr>
          <w:rFonts w:ascii="Times New Roman" w:hAnsi="Times New Roman" w:cs="Times New Roman"/>
          <w:i/>
          <w:iCs/>
          <w:color w:val="FF00FF"/>
          <w:sz w:val="22"/>
          <w:szCs w:val="22"/>
        </w:rPr>
        <w:t>exposer</w:t>
      </w:r>
      <w:proofErr w:type="gramEnd"/>
      <w:r w:rsidR="00E24E0C" w:rsidRPr="00E24E0C">
        <w:rPr>
          <w:rFonts w:ascii="Times New Roman" w:hAnsi="Times New Roman" w:cs="Times New Roman"/>
          <w:i/>
          <w:iCs/>
          <w:color w:val="FF00FF"/>
          <w:sz w:val="22"/>
          <w:szCs w:val="22"/>
        </w:rPr>
        <w:t xml:space="preserve"> précisément les </w:t>
      </w:r>
      <w:r w:rsidRPr="00E24E0C">
        <w:rPr>
          <w:rFonts w:ascii="Times New Roman" w:hAnsi="Times New Roman" w:cs="Times New Roman"/>
          <w:i/>
          <w:iCs/>
          <w:color w:val="FF00FF"/>
          <w:sz w:val="22"/>
          <w:szCs w:val="22"/>
        </w:rPr>
        <w:t>motifs</w:t>
      </w:r>
      <w:r w:rsidRPr="00B108EE">
        <w:rPr>
          <w:rFonts w:ascii="Times New Roman" w:hAnsi="Times New Roman" w:cs="Times New Roman"/>
          <w:sz w:val="22"/>
          <w:szCs w:val="22"/>
        </w:rPr>
        <w:t xml:space="preserve">), </w:t>
      </w:r>
    </w:p>
    <w:p w:rsidR="00246939" w:rsidRPr="00B108EE" w:rsidRDefault="00246939" w:rsidP="00246939">
      <w:pPr>
        <w:pStyle w:val="VuConsidrant"/>
        <w:ind w:left="-567"/>
        <w:rPr>
          <w:rFonts w:ascii="Times New Roman" w:hAnsi="Times New Roman" w:cs="Times New Roman"/>
          <w:sz w:val="22"/>
          <w:szCs w:val="22"/>
        </w:rPr>
      </w:pPr>
    </w:p>
    <w:p w:rsidR="00246939" w:rsidRPr="00B108EE" w:rsidRDefault="00246939" w:rsidP="00246939">
      <w:pPr>
        <w:ind w:left="-567"/>
        <w:jc w:val="center"/>
        <w:rPr>
          <w:rFonts w:ascii="Times New Roman" w:hAnsi="Times New Roman" w:cs="Times New Roman"/>
          <w:b/>
          <w:sz w:val="22"/>
          <w:szCs w:val="22"/>
        </w:rPr>
      </w:pPr>
      <w:r w:rsidRPr="00B108EE">
        <w:rPr>
          <w:rFonts w:ascii="Times New Roman" w:hAnsi="Times New Roman" w:cs="Times New Roman"/>
          <w:b/>
          <w:sz w:val="22"/>
          <w:szCs w:val="22"/>
        </w:rPr>
        <w:t xml:space="preserve">Le Maire </w:t>
      </w:r>
      <w:r w:rsidRPr="00B108EE">
        <w:rPr>
          <w:rFonts w:ascii="Times New Roman" w:hAnsi="Times New Roman" w:cs="Times New Roman"/>
          <w:b/>
          <w:i/>
          <w:iCs/>
          <w:sz w:val="22"/>
          <w:szCs w:val="22"/>
        </w:rPr>
        <w:t>(ou le Président)</w:t>
      </w:r>
      <w:r w:rsidRPr="00B108EE">
        <w:rPr>
          <w:rFonts w:ascii="Times New Roman" w:hAnsi="Times New Roman" w:cs="Times New Roman"/>
          <w:b/>
          <w:sz w:val="22"/>
          <w:szCs w:val="22"/>
        </w:rPr>
        <w:t xml:space="preserve"> propose à l’assemblée :</w:t>
      </w:r>
    </w:p>
    <w:p w:rsidR="00246939" w:rsidRPr="00B108EE" w:rsidRDefault="00246939" w:rsidP="00246939">
      <w:pPr>
        <w:ind w:left="-567"/>
        <w:jc w:val="both"/>
        <w:rPr>
          <w:rFonts w:ascii="Times New Roman" w:hAnsi="Times New Roman" w:cs="Times New Roman"/>
          <w:sz w:val="22"/>
          <w:szCs w:val="22"/>
        </w:rPr>
      </w:pPr>
    </w:p>
    <w:p w:rsidR="00246939" w:rsidRPr="00B108EE" w:rsidRDefault="00246939" w:rsidP="00246939">
      <w:pPr>
        <w:ind w:left="-567"/>
        <w:jc w:val="both"/>
        <w:rPr>
          <w:rFonts w:ascii="Times New Roman" w:hAnsi="Times New Roman" w:cs="Times New Roman"/>
          <w:b/>
          <w:sz w:val="22"/>
          <w:szCs w:val="22"/>
          <w:u w:val="single"/>
        </w:rPr>
      </w:pPr>
      <w:r w:rsidRPr="00B108EE">
        <w:rPr>
          <w:rFonts w:ascii="Times New Roman" w:hAnsi="Times New Roman" w:cs="Times New Roman"/>
          <w:b/>
          <w:sz w:val="22"/>
          <w:szCs w:val="22"/>
          <w:u w:val="single"/>
        </w:rPr>
        <w:t xml:space="preserve">Article 1 : </w:t>
      </w:r>
    </w:p>
    <w:p w:rsidR="00246939" w:rsidRPr="00B108EE" w:rsidRDefault="00246939" w:rsidP="00246939">
      <w:pPr>
        <w:ind w:left="-567"/>
        <w:jc w:val="both"/>
        <w:rPr>
          <w:rFonts w:ascii="Times New Roman" w:hAnsi="Times New Roman" w:cs="Times New Roman"/>
          <w:b/>
          <w:sz w:val="22"/>
          <w:szCs w:val="22"/>
          <w:u w:val="single"/>
        </w:rPr>
      </w:pPr>
    </w:p>
    <w:p w:rsidR="00F57AB8" w:rsidRPr="009D10C9" w:rsidRDefault="00246939" w:rsidP="009D10C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La </w:t>
      </w:r>
      <w:r w:rsidR="009D10C9">
        <w:rPr>
          <w:rFonts w:ascii="Times New Roman" w:hAnsi="Times New Roman" w:cs="Times New Roman"/>
          <w:sz w:val="22"/>
          <w:szCs w:val="22"/>
        </w:rPr>
        <w:t xml:space="preserve">suppression </w:t>
      </w:r>
      <w:r w:rsidRPr="00B108EE">
        <w:rPr>
          <w:rFonts w:ascii="Times New Roman" w:hAnsi="Times New Roman" w:cs="Times New Roman"/>
          <w:sz w:val="22"/>
          <w:szCs w:val="22"/>
        </w:rPr>
        <w:t>de l’emploi correspondant au grade de ……</w:t>
      </w:r>
      <w:proofErr w:type="gramStart"/>
      <w:r w:rsidRPr="00B108EE">
        <w:rPr>
          <w:rFonts w:ascii="Times New Roman" w:hAnsi="Times New Roman" w:cs="Times New Roman"/>
          <w:sz w:val="22"/>
          <w:szCs w:val="22"/>
        </w:rPr>
        <w:t>…….</w:t>
      </w:r>
      <w:proofErr w:type="gramEnd"/>
      <w:r w:rsidRPr="00B108EE">
        <w:rPr>
          <w:rFonts w:ascii="Times New Roman" w:hAnsi="Times New Roman" w:cs="Times New Roman"/>
          <w:sz w:val="22"/>
          <w:szCs w:val="22"/>
        </w:rPr>
        <w:t xml:space="preserve"> , permanent à temps complet ou non complet (</w:t>
      </w:r>
      <w:r w:rsidRPr="009D10C9">
        <w:rPr>
          <w:rFonts w:ascii="Times New Roman" w:hAnsi="Times New Roman" w:cs="Times New Roman"/>
          <w:i/>
          <w:color w:val="FF00FF"/>
          <w:sz w:val="22"/>
          <w:szCs w:val="22"/>
        </w:rPr>
        <w:t>dans ce cas préciser la durée hebdomadaire de service</w:t>
      </w:r>
      <w:r w:rsidRPr="00B108EE">
        <w:rPr>
          <w:rFonts w:ascii="Times New Roman" w:hAnsi="Times New Roman" w:cs="Times New Roman"/>
          <w:sz w:val="22"/>
          <w:szCs w:val="22"/>
        </w:rPr>
        <w:t xml:space="preserve">), pour exercer les fonctions de …………. </w:t>
      </w:r>
      <w:r w:rsidRPr="009D10C9">
        <w:rPr>
          <w:rFonts w:ascii="Times New Roman" w:hAnsi="Times New Roman" w:cs="Times New Roman"/>
          <w:i/>
          <w:color w:val="FF00FF"/>
          <w:sz w:val="22"/>
          <w:szCs w:val="22"/>
        </w:rPr>
        <w:t>(</w:t>
      </w:r>
      <w:proofErr w:type="gramStart"/>
      <w:r w:rsidRPr="009D10C9">
        <w:rPr>
          <w:rFonts w:ascii="Times New Roman" w:hAnsi="Times New Roman" w:cs="Times New Roman"/>
          <w:i/>
          <w:color w:val="FF00FF"/>
          <w:sz w:val="22"/>
          <w:szCs w:val="22"/>
        </w:rPr>
        <w:t>détailler</w:t>
      </w:r>
      <w:proofErr w:type="gramEnd"/>
      <w:r w:rsidRPr="009D10C9">
        <w:rPr>
          <w:rFonts w:ascii="Times New Roman" w:hAnsi="Times New Roman" w:cs="Times New Roman"/>
          <w:i/>
          <w:color w:val="FF00FF"/>
          <w:sz w:val="22"/>
          <w:szCs w:val="22"/>
        </w:rPr>
        <w:t xml:space="preserve"> les</w:t>
      </w:r>
      <w:r w:rsidRPr="00B108EE">
        <w:rPr>
          <w:rFonts w:ascii="Times New Roman" w:hAnsi="Times New Roman" w:cs="Times New Roman"/>
          <w:i/>
          <w:sz w:val="22"/>
          <w:szCs w:val="22"/>
        </w:rPr>
        <w:t xml:space="preserve"> </w:t>
      </w:r>
      <w:r w:rsidRPr="009D10C9">
        <w:rPr>
          <w:rFonts w:ascii="Times New Roman" w:hAnsi="Times New Roman" w:cs="Times New Roman"/>
          <w:i/>
          <w:color w:val="FF00FF"/>
          <w:sz w:val="22"/>
          <w:szCs w:val="22"/>
        </w:rPr>
        <w:t>fonctions</w:t>
      </w:r>
      <w:r w:rsidRPr="00B108EE">
        <w:rPr>
          <w:rFonts w:ascii="Times New Roman" w:hAnsi="Times New Roman" w:cs="Times New Roman"/>
          <w:sz w:val="22"/>
          <w:szCs w:val="22"/>
        </w:rPr>
        <w:t>).</w:t>
      </w:r>
    </w:p>
    <w:p w:rsidR="00246939" w:rsidRDefault="00246939" w:rsidP="00246939">
      <w:pPr>
        <w:ind w:left="-567"/>
      </w:pPr>
    </w:p>
    <w:p w:rsidR="00246939" w:rsidRPr="00B108EE" w:rsidRDefault="00246939" w:rsidP="00246939">
      <w:pPr>
        <w:ind w:left="-567"/>
        <w:jc w:val="both"/>
        <w:rPr>
          <w:rFonts w:ascii="Times New Roman" w:hAnsi="Times New Roman" w:cs="Times New Roman"/>
          <w:b/>
          <w:sz w:val="22"/>
          <w:szCs w:val="22"/>
          <w:u w:val="single"/>
        </w:rPr>
      </w:pPr>
      <w:r w:rsidRPr="00B108EE">
        <w:rPr>
          <w:rFonts w:ascii="Times New Roman" w:hAnsi="Times New Roman" w:cs="Times New Roman"/>
          <w:b/>
          <w:sz w:val="22"/>
          <w:szCs w:val="22"/>
          <w:u w:val="single"/>
        </w:rPr>
        <w:t xml:space="preserve">Article 2 : </w:t>
      </w:r>
    </w:p>
    <w:p w:rsidR="00246939" w:rsidRPr="00B108EE" w:rsidRDefault="00246939" w:rsidP="00246939">
      <w:pPr>
        <w:ind w:left="-567"/>
        <w:jc w:val="both"/>
        <w:rPr>
          <w:rFonts w:ascii="Times New Roman" w:hAnsi="Times New Roman" w:cs="Times New Roman"/>
          <w:sz w:val="22"/>
          <w:szCs w:val="22"/>
        </w:rPr>
      </w:pPr>
    </w:p>
    <w:p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Le tableau des emplois est ainsi modifié à compter du ………….,</w:t>
      </w:r>
    </w:p>
    <w:p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Filière : ................................................................................................................,</w:t>
      </w:r>
    </w:p>
    <w:p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Cadre d’emploi : ..................................................................................................,</w:t>
      </w:r>
    </w:p>
    <w:p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xml:space="preserve">Grade : ............................................................................................................... : </w:t>
      </w:r>
    </w:p>
    <w:p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ancien effectif ........................ (</w:t>
      </w:r>
      <w:r w:rsidRPr="00B108EE">
        <w:rPr>
          <w:rFonts w:ascii="Times New Roman" w:hAnsi="Times New Roman" w:cs="Times New Roman"/>
          <w:i/>
          <w:sz w:val="22"/>
          <w:szCs w:val="22"/>
        </w:rPr>
        <w:t>nombre</w:t>
      </w:r>
      <w:r w:rsidRPr="00B108EE">
        <w:rPr>
          <w:rFonts w:ascii="Times New Roman" w:hAnsi="Times New Roman" w:cs="Times New Roman"/>
          <w:sz w:val="22"/>
          <w:szCs w:val="22"/>
        </w:rPr>
        <w:t>)</w:t>
      </w:r>
    </w:p>
    <w:p w:rsidR="00246939" w:rsidRPr="00B108EE" w:rsidRDefault="00246939" w:rsidP="00246939">
      <w:pPr>
        <w:ind w:left="-567"/>
        <w:jc w:val="both"/>
        <w:rPr>
          <w:rFonts w:ascii="Times New Roman" w:hAnsi="Times New Roman" w:cs="Times New Roman"/>
          <w:sz w:val="22"/>
          <w:szCs w:val="22"/>
        </w:rPr>
      </w:pPr>
      <w:r w:rsidRPr="00B108EE">
        <w:rPr>
          <w:rFonts w:ascii="Times New Roman" w:hAnsi="Times New Roman" w:cs="Times New Roman"/>
          <w:sz w:val="22"/>
          <w:szCs w:val="22"/>
        </w:rPr>
        <w:t>- nouvel effectif ........................ (</w:t>
      </w:r>
      <w:r w:rsidRPr="00B108EE">
        <w:rPr>
          <w:rFonts w:ascii="Times New Roman" w:hAnsi="Times New Roman" w:cs="Times New Roman"/>
          <w:i/>
          <w:sz w:val="22"/>
          <w:szCs w:val="22"/>
        </w:rPr>
        <w:t>nombre</w:t>
      </w:r>
      <w:r w:rsidRPr="00B108EE">
        <w:rPr>
          <w:rFonts w:ascii="Times New Roman" w:hAnsi="Times New Roman" w:cs="Times New Roman"/>
          <w:sz w:val="22"/>
          <w:szCs w:val="22"/>
        </w:rPr>
        <w:t>)</w:t>
      </w:r>
    </w:p>
    <w:p w:rsidR="00246939" w:rsidRPr="00B108EE" w:rsidRDefault="00246939" w:rsidP="00246939">
      <w:pPr>
        <w:ind w:left="-567"/>
        <w:jc w:val="both"/>
        <w:rPr>
          <w:rFonts w:ascii="Times New Roman" w:hAnsi="Times New Roman" w:cs="Times New Roman"/>
          <w:bCs/>
          <w:i/>
          <w:iCs/>
          <w:sz w:val="22"/>
          <w:szCs w:val="22"/>
        </w:rPr>
      </w:pPr>
    </w:p>
    <w:p w:rsidR="00246939" w:rsidRPr="00B108EE" w:rsidRDefault="00246939" w:rsidP="00246939">
      <w:pPr>
        <w:ind w:left="-567"/>
        <w:jc w:val="both"/>
        <w:rPr>
          <w:rFonts w:ascii="Times New Roman" w:hAnsi="Times New Roman" w:cs="Times New Roman"/>
          <w:i/>
          <w:iCs/>
          <w:sz w:val="22"/>
          <w:szCs w:val="22"/>
        </w:rPr>
      </w:pPr>
    </w:p>
    <w:p w:rsidR="00246939" w:rsidRPr="00B108EE" w:rsidRDefault="00246939" w:rsidP="00246939">
      <w:pPr>
        <w:ind w:left="-567"/>
        <w:jc w:val="center"/>
        <w:rPr>
          <w:rFonts w:ascii="Times New Roman" w:hAnsi="Times New Roman" w:cs="Times New Roman"/>
          <w:b/>
          <w:sz w:val="22"/>
          <w:szCs w:val="22"/>
        </w:rPr>
      </w:pPr>
      <w:r w:rsidRPr="00B108EE">
        <w:rPr>
          <w:rFonts w:ascii="Times New Roman" w:hAnsi="Times New Roman" w:cs="Times New Roman"/>
          <w:b/>
          <w:sz w:val="22"/>
          <w:szCs w:val="22"/>
        </w:rPr>
        <w:t>Le conseil</w:t>
      </w:r>
      <w:r w:rsidR="009D10C9">
        <w:rPr>
          <w:rFonts w:ascii="Times New Roman" w:hAnsi="Times New Roman" w:cs="Times New Roman"/>
          <w:b/>
          <w:sz w:val="22"/>
          <w:szCs w:val="22"/>
        </w:rPr>
        <w:t> …………………</w:t>
      </w:r>
      <w:r w:rsidRPr="00B108EE">
        <w:rPr>
          <w:rFonts w:ascii="Times New Roman" w:hAnsi="Times New Roman" w:cs="Times New Roman"/>
          <w:b/>
          <w:sz w:val="22"/>
          <w:szCs w:val="22"/>
        </w:rPr>
        <w:t>, après en avoir délibéré,</w:t>
      </w:r>
    </w:p>
    <w:p w:rsidR="00246939" w:rsidRPr="00B108EE" w:rsidRDefault="00246939" w:rsidP="00246939">
      <w:pPr>
        <w:ind w:left="-567"/>
        <w:rPr>
          <w:rFonts w:ascii="Times New Roman" w:hAnsi="Times New Roman" w:cs="Times New Roman"/>
          <w:bCs/>
          <w:sz w:val="22"/>
          <w:szCs w:val="22"/>
        </w:rPr>
      </w:pPr>
    </w:p>
    <w:p w:rsidR="00246939" w:rsidRPr="00B108EE" w:rsidRDefault="00246939" w:rsidP="00246939">
      <w:pPr>
        <w:ind w:left="-567"/>
        <w:rPr>
          <w:rFonts w:ascii="Times New Roman" w:hAnsi="Times New Roman" w:cs="Times New Roman"/>
          <w:bCs/>
          <w:sz w:val="22"/>
          <w:szCs w:val="22"/>
        </w:rPr>
      </w:pPr>
    </w:p>
    <w:p w:rsidR="00246939" w:rsidRPr="00B108EE" w:rsidRDefault="00246939" w:rsidP="00246939">
      <w:pPr>
        <w:ind w:left="-567"/>
        <w:rPr>
          <w:rFonts w:ascii="Times New Roman" w:hAnsi="Times New Roman" w:cs="Times New Roman"/>
          <w:b/>
          <w:sz w:val="22"/>
          <w:szCs w:val="22"/>
          <w:u w:val="single"/>
        </w:rPr>
      </w:pPr>
      <w:r w:rsidRPr="00B108EE">
        <w:rPr>
          <w:rFonts w:ascii="Times New Roman" w:hAnsi="Times New Roman" w:cs="Times New Roman"/>
          <w:b/>
          <w:sz w:val="22"/>
          <w:szCs w:val="22"/>
          <w:u w:val="single"/>
        </w:rPr>
        <w:t>DECIDE :</w:t>
      </w:r>
    </w:p>
    <w:p w:rsidR="00246939" w:rsidRPr="009D10C9" w:rsidRDefault="00246939" w:rsidP="009D10C9">
      <w:pPr>
        <w:ind w:left="-567"/>
        <w:rPr>
          <w:rFonts w:ascii="Times New Roman" w:hAnsi="Times New Roman" w:cs="Times New Roman"/>
          <w:sz w:val="22"/>
          <w:szCs w:val="22"/>
        </w:rPr>
      </w:pPr>
      <w:r w:rsidRPr="00B108EE">
        <w:rPr>
          <w:rFonts w:ascii="Times New Roman" w:hAnsi="Times New Roman" w:cs="Times New Roman"/>
          <w:sz w:val="22"/>
          <w:szCs w:val="22"/>
        </w:rPr>
        <w:t xml:space="preserve">D’adopter la </w:t>
      </w:r>
      <w:proofErr w:type="spellStart"/>
      <w:r w:rsidR="009D10C9">
        <w:rPr>
          <w:rFonts w:ascii="Times New Roman" w:hAnsi="Times New Roman" w:cs="Times New Roman"/>
          <w:sz w:val="22"/>
          <w:szCs w:val="22"/>
        </w:rPr>
        <w:t>suppresion</w:t>
      </w:r>
      <w:proofErr w:type="spellEnd"/>
      <w:r w:rsidRPr="00B108EE">
        <w:rPr>
          <w:rFonts w:ascii="Times New Roman" w:hAnsi="Times New Roman" w:cs="Times New Roman"/>
          <w:sz w:val="22"/>
          <w:szCs w:val="22"/>
        </w:rPr>
        <w:t xml:space="preserve"> de cet emploi ainsi que la</w:t>
      </w:r>
      <w:r w:rsidRPr="00B108EE">
        <w:rPr>
          <w:rFonts w:ascii="Times New Roman" w:hAnsi="Times New Roman" w:cs="Times New Roman"/>
          <w:iCs/>
          <w:sz w:val="22"/>
          <w:szCs w:val="22"/>
        </w:rPr>
        <w:t xml:space="preserve"> </w:t>
      </w:r>
      <w:r w:rsidRPr="00B108EE">
        <w:rPr>
          <w:rFonts w:ascii="Times New Roman" w:hAnsi="Times New Roman" w:cs="Times New Roman"/>
          <w:sz w:val="22"/>
          <w:szCs w:val="22"/>
        </w:rPr>
        <w:t>modification du tableau des emplois ainsi proposée</w:t>
      </w:r>
      <w:r w:rsidRPr="00B108EE">
        <w:rPr>
          <w:rFonts w:ascii="Times New Roman" w:hAnsi="Times New Roman" w:cs="Times New Roman"/>
          <w:iCs/>
          <w:sz w:val="22"/>
          <w:szCs w:val="22"/>
        </w:rPr>
        <w:t>.</w:t>
      </w:r>
    </w:p>
    <w:p w:rsidR="00246939" w:rsidRPr="00692C7C" w:rsidRDefault="00246939" w:rsidP="00246939">
      <w:pPr>
        <w:pStyle w:val="Signature"/>
        <w:tabs>
          <w:tab w:val="clear" w:pos="6663"/>
          <w:tab w:val="clear" w:pos="9923"/>
        </w:tabs>
        <w:ind w:left="-567"/>
        <w:jc w:val="left"/>
      </w:pPr>
      <w:bookmarkStart w:id="0" w:name="_GoBack"/>
      <w:bookmarkEnd w:id="0"/>
    </w:p>
    <w:p w:rsidR="00246939" w:rsidRDefault="00246939" w:rsidP="00246939">
      <w:pPr>
        <w:ind w:left="-567"/>
      </w:pPr>
    </w:p>
    <w:sectPr w:rsidR="0024693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CBA" w:rsidRDefault="00CB3CBA" w:rsidP="00246939">
      <w:r>
        <w:separator/>
      </w:r>
    </w:p>
  </w:endnote>
  <w:endnote w:type="continuationSeparator" w:id="0">
    <w:p w:rsidR="00CB3CBA" w:rsidRDefault="00CB3CBA" w:rsidP="0024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CBA" w:rsidRDefault="00CB3CBA" w:rsidP="00246939">
      <w:r>
        <w:separator/>
      </w:r>
    </w:p>
  </w:footnote>
  <w:footnote w:type="continuationSeparator" w:id="0">
    <w:p w:rsidR="00CB3CBA" w:rsidRDefault="00CB3CBA" w:rsidP="00246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939" w:rsidRPr="00E24E0C" w:rsidRDefault="00246939" w:rsidP="00246939">
    <w:pPr>
      <w:pStyle w:val="En-tte"/>
      <w:jc w:val="center"/>
      <w:rPr>
        <w:rFonts w:ascii="Times New Roman" w:hAnsi="Times New Roman" w:cs="Times New Roman"/>
        <w:i/>
        <w:iCs/>
        <w:sz w:val="18"/>
        <w:szCs w:val="18"/>
      </w:rPr>
    </w:pPr>
    <w:r w:rsidRPr="00E24E0C">
      <w:rPr>
        <w:rFonts w:ascii="Times New Roman" w:hAnsi="Times New Roman" w:cs="Times New Roman"/>
        <w:i/>
        <w:iCs/>
        <w:color w:val="FF00FF"/>
        <w:sz w:val="18"/>
        <w:szCs w:val="18"/>
      </w:rPr>
      <w:t xml:space="preserve">Espace Ressources – Centre de Gestion du Jura – Dernière mise à jour : </w:t>
    </w:r>
    <w:r w:rsidR="00E24E0C">
      <w:rPr>
        <w:rFonts w:ascii="Times New Roman" w:hAnsi="Times New Roman" w:cs="Times New Roman"/>
        <w:i/>
        <w:iCs/>
        <w:color w:val="FF00FF"/>
        <w:sz w:val="18"/>
        <w:szCs w:val="18"/>
      </w:rPr>
      <w:t>mars 2022</w:t>
    </w:r>
    <w:r w:rsidRPr="00E24E0C">
      <w:rPr>
        <w:rFonts w:ascii="Times New Roman" w:hAnsi="Times New Roman" w:cs="Times New Roman"/>
        <w:i/>
        <w:iCs/>
        <w:color w:val="FF00FF"/>
        <w:sz w:val="18"/>
        <w:szCs w:val="18"/>
      </w:rPr>
      <w:t xml:space="preserve"> </w:t>
    </w:r>
  </w:p>
  <w:p w:rsidR="00246939" w:rsidRDefault="0024693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39"/>
    <w:rsid w:val="00246939"/>
    <w:rsid w:val="008E3CE1"/>
    <w:rsid w:val="009D10C9"/>
    <w:rsid w:val="00CB3CBA"/>
    <w:rsid w:val="00D60C42"/>
    <w:rsid w:val="00E24E0C"/>
    <w:rsid w:val="00E960D2"/>
    <w:rsid w:val="00F57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C70C"/>
  <w15:docId w15:val="{30B94559-CBE8-4004-8C79-7C04438F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e 3"/>
    <w:qFormat/>
    <w:rsid w:val="00246939"/>
    <w:pPr>
      <w:widowControl w:val="0"/>
      <w:autoSpaceDE w:val="0"/>
      <w:autoSpaceDN w:val="0"/>
      <w:adjustRightInd w:val="0"/>
      <w:spacing w:after="0" w:line="240" w:lineRule="auto"/>
    </w:pPr>
    <w:rPr>
      <w:rFonts w:ascii="Arial" w:eastAsia="Times New Roman" w:hAnsi="Arial"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uConsidrant">
    <w:name w:val="Vu.Considérant"/>
    <w:basedOn w:val="Normal"/>
    <w:rsid w:val="00246939"/>
    <w:pPr>
      <w:widowControl/>
      <w:adjustRightInd/>
      <w:spacing w:after="140"/>
      <w:jc w:val="both"/>
    </w:pPr>
  </w:style>
  <w:style w:type="paragraph" w:styleId="Signature">
    <w:name w:val="Signature"/>
    <w:basedOn w:val="Normal"/>
    <w:link w:val="SignatureCar"/>
    <w:rsid w:val="00246939"/>
    <w:pPr>
      <w:widowControl/>
      <w:tabs>
        <w:tab w:val="right" w:pos="6663"/>
        <w:tab w:val="right" w:pos="9923"/>
      </w:tabs>
      <w:adjustRightInd/>
      <w:ind w:left="4252"/>
      <w:jc w:val="center"/>
    </w:pPr>
  </w:style>
  <w:style w:type="character" w:customStyle="1" w:styleId="SignatureCar">
    <w:name w:val="Signature Car"/>
    <w:basedOn w:val="Policepardfaut"/>
    <w:link w:val="Signature"/>
    <w:rsid w:val="00246939"/>
    <w:rPr>
      <w:rFonts w:ascii="Arial" w:eastAsia="Times New Roman" w:hAnsi="Arial" w:cs="Arial"/>
      <w:sz w:val="20"/>
      <w:szCs w:val="20"/>
      <w:lang w:eastAsia="fr-FR"/>
    </w:rPr>
  </w:style>
  <w:style w:type="paragraph" w:styleId="En-tte">
    <w:name w:val="header"/>
    <w:basedOn w:val="Normal"/>
    <w:link w:val="En-tteCar"/>
    <w:uiPriority w:val="99"/>
    <w:unhideWhenUsed/>
    <w:rsid w:val="00246939"/>
    <w:pPr>
      <w:tabs>
        <w:tab w:val="center" w:pos="4536"/>
        <w:tab w:val="right" w:pos="9072"/>
      </w:tabs>
    </w:pPr>
  </w:style>
  <w:style w:type="character" w:customStyle="1" w:styleId="En-tteCar">
    <w:name w:val="En-tête Car"/>
    <w:basedOn w:val="Policepardfaut"/>
    <w:link w:val="En-tte"/>
    <w:uiPriority w:val="99"/>
    <w:rsid w:val="00246939"/>
    <w:rPr>
      <w:rFonts w:ascii="Arial" w:eastAsia="Times New Roman" w:hAnsi="Arial" w:cs="Arial"/>
      <w:sz w:val="20"/>
      <w:szCs w:val="20"/>
      <w:lang w:eastAsia="fr-FR"/>
    </w:rPr>
  </w:style>
  <w:style w:type="paragraph" w:styleId="Pieddepage">
    <w:name w:val="footer"/>
    <w:basedOn w:val="Normal"/>
    <w:link w:val="PieddepageCar"/>
    <w:uiPriority w:val="99"/>
    <w:unhideWhenUsed/>
    <w:rsid w:val="00246939"/>
    <w:pPr>
      <w:tabs>
        <w:tab w:val="center" w:pos="4536"/>
        <w:tab w:val="right" w:pos="9072"/>
      </w:tabs>
    </w:pPr>
  </w:style>
  <w:style w:type="character" w:customStyle="1" w:styleId="PieddepageCar">
    <w:name w:val="Pied de page Car"/>
    <w:basedOn w:val="Policepardfaut"/>
    <w:link w:val="Pieddepage"/>
    <w:uiPriority w:val="99"/>
    <w:rsid w:val="00246939"/>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246939"/>
    <w:rPr>
      <w:rFonts w:ascii="Tahoma" w:hAnsi="Tahoma" w:cs="Tahoma"/>
      <w:sz w:val="16"/>
      <w:szCs w:val="16"/>
    </w:rPr>
  </w:style>
  <w:style w:type="character" w:customStyle="1" w:styleId="TextedebullesCar">
    <w:name w:val="Texte de bulles Car"/>
    <w:basedOn w:val="Policepardfaut"/>
    <w:link w:val="Textedebulles"/>
    <w:uiPriority w:val="99"/>
    <w:semiHidden/>
    <w:rsid w:val="00246939"/>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1671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Bourse Emploi (CDG39)</dc:creator>
  <cp:lastModifiedBy>Agnes ARNOULD</cp:lastModifiedBy>
  <cp:revision>2</cp:revision>
  <dcterms:created xsi:type="dcterms:W3CDTF">2022-04-29T11:10:00Z</dcterms:created>
  <dcterms:modified xsi:type="dcterms:W3CDTF">2022-04-29T11:10:00Z</dcterms:modified>
</cp:coreProperties>
</file>